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538" w:rsidRPr="00C47C3A" w:rsidRDefault="002E36CE" w:rsidP="00F73EAA">
      <w:pPr>
        <w:pStyle w:val="ConsPlusNormal"/>
        <w:ind w:left="-284" w:right="566" w:firstLine="28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47C3A">
        <w:rPr>
          <w:rFonts w:ascii="Times New Roman" w:hAnsi="Times New Roman" w:cs="Times New Roman"/>
          <w:sz w:val="24"/>
          <w:szCs w:val="24"/>
        </w:rPr>
        <w:t>Приложение к</w:t>
      </w:r>
    </w:p>
    <w:p w:rsidR="009E5538" w:rsidRPr="00C47C3A" w:rsidRDefault="002E36CE" w:rsidP="00F73EAA">
      <w:pPr>
        <w:pStyle w:val="ConsPlusNormal"/>
        <w:ind w:left="-284" w:right="566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C47C3A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E5538" w:rsidRPr="00C47C3A" w:rsidRDefault="009E5538" w:rsidP="00F73EAA">
      <w:pPr>
        <w:pStyle w:val="ConsPlusNormal"/>
        <w:ind w:left="-284" w:right="566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C47C3A">
        <w:rPr>
          <w:rFonts w:ascii="Times New Roman" w:hAnsi="Times New Roman" w:cs="Times New Roman"/>
          <w:sz w:val="24"/>
          <w:szCs w:val="24"/>
        </w:rPr>
        <w:t>администрации местного</w:t>
      </w:r>
    </w:p>
    <w:p w:rsidR="009E5538" w:rsidRPr="00C47C3A" w:rsidRDefault="009E5538" w:rsidP="00F73EAA">
      <w:pPr>
        <w:pStyle w:val="ConsPlusNormal"/>
        <w:ind w:left="-284" w:right="566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C47C3A">
        <w:rPr>
          <w:rFonts w:ascii="Times New Roman" w:hAnsi="Times New Roman" w:cs="Times New Roman"/>
          <w:sz w:val="24"/>
          <w:szCs w:val="24"/>
        </w:rPr>
        <w:t>самоуправления г. Владикавказа</w:t>
      </w:r>
    </w:p>
    <w:p w:rsidR="009E5538" w:rsidRPr="00C47C3A" w:rsidRDefault="008864CB" w:rsidP="00F73EAA">
      <w:pPr>
        <w:pStyle w:val="ConsPlusNormal"/>
        <w:ind w:left="-284" w:right="566" w:firstLine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36CE" w:rsidRPr="00C47C3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27.11.</w:t>
      </w:r>
      <w:r w:rsidR="009E5538" w:rsidRPr="00C47C3A">
        <w:rPr>
          <w:rFonts w:ascii="Times New Roman" w:hAnsi="Times New Roman" w:cs="Times New Roman"/>
          <w:sz w:val="24"/>
          <w:szCs w:val="24"/>
        </w:rPr>
        <w:t>202</w:t>
      </w:r>
      <w:r w:rsidR="002E36CE" w:rsidRPr="00C47C3A">
        <w:rPr>
          <w:rFonts w:ascii="Times New Roman" w:hAnsi="Times New Roman" w:cs="Times New Roman"/>
          <w:sz w:val="24"/>
          <w:szCs w:val="24"/>
        </w:rPr>
        <w:t>4</w:t>
      </w:r>
      <w:r w:rsidR="009E5538" w:rsidRPr="00C47C3A">
        <w:rPr>
          <w:rFonts w:ascii="Times New Roman" w:hAnsi="Times New Roman" w:cs="Times New Roman"/>
          <w:sz w:val="24"/>
          <w:szCs w:val="24"/>
        </w:rPr>
        <w:t xml:space="preserve"> г. </w:t>
      </w:r>
      <w:r w:rsidR="00C47C3A">
        <w:rPr>
          <w:rFonts w:ascii="Times New Roman" w:hAnsi="Times New Roman" w:cs="Times New Roman"/>
          <w:sz w:val="24"/>
          <w:szCs w:val="24"/>
        </w:rPr>
        <w:t>№</w:t>
      </w:r>
      <w:r w:rsidR="009E5538" w:rsidRPr="00C47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2221</w:t>
      </w:r>
    </w:p>
    <w:p w:rsidR="009E5538" w:rsidRDefault="009E5538" w:rsidP="00F73EAA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8"/>
          <w:szCs w:val="26"/>
        </w:rPr>
      </w:pPr>
    </w:p>
    <w:p w:rsidR="00C47C3A" w:rsidRPr="00EE3ED7" w:rsidRDefault="00C47C3A" w:rsidP="00F73EAA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8"/>
          <w:szCs w:val="26"/>
        </w:rPr>
      </w:pPr>
    </w:p>
    <w:p w:rsidR="009E5538" w:rsidRPr="00825797" w:rsidRDefault="00EE3ED7" w:rsidP="00F73EAA">
      <w:pPr>
        <w:pStyle w:val="ConsPlusTitle"/>
        <w:ind w:left="-284" w:right="566" w:firstLine="284"/>
        <w:jc w:val="center"/>
        <w:rPr>
          <w:rFonts w:ascii="Times New Roman" w:hAnsi="Times New Roman" w:cs="Times New Roman"/>
          <w:sz w:val="28"/>
          <w:szCs w:val="26"/>
        </w:rPr>
      </w:pPr>
      <w:bookmarkStart w:id="0" w:name="P36"/>
      <w:bookmarkEnd w:id="0"/>
      <w:r w:rsidRPr="00825797">
        <w:rPr>
          <w:rFonts w:ascii="Times New Roman" w:hAnsi="Times New Roman" w:cs="Times New Roman"/>
          <w:sz w:val="28"/>
          <w:szCs w:val="26"/>
        </w:rPr>
        <w:t>Административный регламент</w:t>
      </w:r>
    </w:p>
    <w:p w:rsidR="009E5538" w:rsidRPr="00825797" w:rsidRDefault="00EE3ED7" w:rsidP="00F73EAA">
      <w:pPr>
        <w:pStyle w:val="ConsPlusTitle"/>
        <w:ind w:left="-284" w:right="566" w:firstLine="284"/>
        <w:jc w:val="center"/>
        <w:rPr>
          <w:rFonts w:ascii="Times New Roman" w:hAnsi="Times New Roman" w:cs="Times New Roman"/>
          <w:sz w:val="28"/>
          <w:szCs w:val="26"/>
        </w:rPr>
      </w:pPr>
      <w:r w:rsidRPr="00825797">
        <w:rPr>
          <w:rFonts w:ascii="Times New Roman" w:hAnsi="Times New Roman" w:cs="Times New Roman"/>
          <w:sz w:val="28"/>
          <w:szCs w:val="26"/>
        </w:rPr>
        <w:t>предоставления</w:t>
      </w:r>
      <w:r w:rsidR="00825797" w:rsidRPr="00825797">
        <w:rPr>
          <w:rFonts w:ascii="Times New Roman" w:hAnsi="Times New Roman" w:cs="Times New Roman"/>
          <w:sz w:val="28"/>
          <w:szCs w:val="26"/>
        </w:rPr>
        <w:t xml:space="preserve"> муниципальной услуги "П</w:t>
      </w:r>
      <w:r w:rsidRPr="00825797">
        <w:rPr>
          <w:rFonts w:ascii="Times New Roman" w:hAnsi="Times New Roman" w:cs="Times New Roman"/>
          <w:sz w:val="28"/>
          <w:szCs w:val="26"/>
        </w:rPr>
        <w:t>рием заявлений,</w:t>
      </w:r>
    </w:p>
    <w:p w:rsidR="009E5538" w:rsidRPr="00825797" w:rsidRDefault="00EE3ED7" w:rsidP="00F73EAA">
      <w:pPr>
        <w:pStyle w:val="ConsPlusTitle"/>
        <w:ind w:left="-284" w:right="566" w:firstLine="284"/>
        <w:jc w:val="center"/>
        <w:rPr>
          <w:rFonts w:ascii="Times New Roman" w:hAnsi="Times New Roman" w:cs="Times New Roman"/>
          <w:sz w:val="28"/>
          <w:szCs w:val="26"/>
        </w:rPr>
      </w:pPr>
      <w:r w:rsidRPr="00825797">
        <w:rPr>
          <w:rFonts w:ascii="Times New Roman" w:hAnsi="Times New Roman" w:cs="Times New Roman"/>
          <w:sz w:val="28"/>
          <w:szCs w:val="26"/>
        </w:rPr>
        <w:t>постановка на учет, зачисление и перевод детей</w:t>
      </w:r>
    </w:p>
    <w:p w:rsidR="009E5538" w:rsidRPr="00825797" w:rsidRDefault="00EE3ED7" w:rsidP="00F73EAA">
      <w:pPr>
        <w:pStyle w:val="ConsPlusTitle"/>
        <w:ind w:left="-284" w:right="566" w:firstLine="284"/>
        <w:jc w:val="center"/>
        <w:rPr>
          <w:rFonts w:ascii="Times New Roman" w:hAnsi="Times New Roman" w:cs="Times New Roman"/>
          <w:sz w:val="28"/>
          <w:szCs w:val="26"/>
        </w:rPr>
      </w:pPr>
      <w:r w:rsidRPr="00825797">
        <w:rPr>
          <w:rFonts w:ascii="Times New Roman" w:hAnsi="Times New Roman" w:cs="Times New Roman"/>
          <w:sz w:val="28"/>
          <w:szCs w:val="26"/>
        </w:rPr>
        <w:t>в образовательные организации, реализующие основную</w:t>
      </w:r>
    </w:p>
    <w:p w:rsidR="009E5538" w:rsidRPr="00825797" w:rsidRDefault="00EE3ED7" w:rsidP="00F73EAA">
      <w:pPr>
        <w:pStyle w:val="ConsPlusTitle"/>
        <w:ind w:left="-284" w:right="566" w:firstLine="284"/>
        <w:jc w:val="center"/>
        <w:rPr>
          <w:rFonts w:ascii="Times New Roman" w:hAnsi="Times New Roman" w:cs="Times New Roman"/>
          <w:sz w:val="28"/>
          <w:szCs w:val="26"/>
        </w:rPr>
      </w:pPr>
      <w:r w:rsidRPr="00825797">
        <w:rPr>
          <w:rFonts w:ascii="Times New Roman" w:hAnsi="Times New Roman" w:cs="Times New Roman"/>
          <w:sz w:val="28"/>
          <w:szCs w:val="26"/>
        </w:rPr>
        <w:t>образовательную программу дошкольного образования</w:t>
      </w:r>
    </w:p>
    <w:p w:rsidR="009E5538" w:rsidRPr="00825797" w:rsidRDefault="00EE3ED7" w:rsidP="00F73EAA">
      <w:pPr>
        <w:pStyle w:val="ConsPlusTitle"/>
        <w:ind w:left="-284" w:right="566" w:firstLine="284"/>
        <w:jc w:val="center"/>
        <w:rPr>
          <w:rFonts w:ascii="Times New Roman" w:hAnsi="Times New Roman" w:cs="Times New Roman"/>
          <w:sz w:val="28"/>
          <w:szCs w:val="26"/>
        </w:rPr>
      </w:pPr>
      <w:r w:rsidRPr="00825797">
        <w:rPr>
          <w:rFonts w:ascii="Times New Roman" w:hAnsi="Times New Roman" w:cs="Times New Roman"/>
          <w:sz w:val="28"/>
          <w:szCs w:val="26"/>
        </w:rPr>
        <w:t>на территории муниципального образования г. Владикавказ"</w:t>
      </w:r>
    </w:p>
    <w:p w:rsidR="009E5538" w:rsidRPr="00825797" w:rsidRDefault="009E5538" w:rsidP="00F73EAA">
      <w:pPr>
        <w:pStyle w:val="ConsPlusNormal"/>
        <w:ind w:left="-284" w:right="566"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5538" w:rsidRPr="00825797" w:rsidRDefault="009E5538" w:rsidP="00F73EAA">
      <w:pPr>
        <w:pStyle w:val="ConsPlusNormal"/>
        <w:ind w:left="-284" w:right="566"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5538" w:rsidRPr="00825797" w:rsidRDefault="009E5538" w:rsidP="00F73EAA">
      <w:pPr>
        <w:pStyle w:val="ConsPlusTitle"/>
        <w:ind w:left="-284" w:right="566" w:firstLine="284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25797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9E5538" w:rsidRPr="00F73EAA" w:rsidRDefault="009E5538" w:rsidP="00F73EAA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7C0D2E" w:rsidRDefault="009E5538" w:rsidP="007C0D2E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1.1. Настоящий Административный регламент (далее - Регламент) (далее - АМС) определяет порядок предоставления муниципальной услуги "Прием заявлений, постановка на учет, зачисление и перевод детей в образовательные организации, реализующие основную образовательную программу дошкольного образования на территории муниципального образования г. Владикавказ" (далее - муниципальная услуга), разработан в целях повышения качества и доступности предоставления муниципальной услуги, определения сроков и последовательности действий (административных процедур).</w:t>
      </w:r>
    </w:p>
    <w:p w:rsidR="007C0D2E" w:rsidRDefault="009E5538" w:rsidP="007C0D2E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1.2. Муниципальную услугу предоставляют Управление образования администрации местного самоуправления г. Владикавказа (далее - Управление) и муниципальные образовательные учреждения, реализующие основную образовательную программу дошкольного образования (далее - ДОУ).</w:t>
      </w:r>
    </w:p>
    <w:p w:rsidR="007C0D2E" w:rsidRDefault="009E5538" w:rsidP="007C0D2E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1.3. Непосредственное предоставление муниципальной услуги осуществляется должностными лицами Управления и ДОУ постоянно (в соответствии с должностным регламентом), временно (в соответствии с приказом Управления образования) или в соответствии со специальными полномочиями.</w:t>
      </w:r>
    </w:p>
    <w:p w:rsidR="004740CC" w:rsidRDefault="009E5538" w:rsidP="007C0D2E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1.4. </w:t>
      </w:r>
      <w:r w:rsidR="00EE3ED7">
        <w:rPr>
          <w:rFonts w:ascii="Times New Roman" w:hAnsi="Times New Roman" w:cs="Times New Roman"/>
          <w:sz w:val="26"/>
          <w:szCs w:val="26"/>
        </w:rPr>
        <w:t xml:space="preserve">Получатели муниципальной услуги: </w:t>
      </w:r>
      <w:r w:rsidR="00825797">
        <w:rPr>
          <w:rFonts w:ascii="Times New Roman" w:hAnsi="Times New Roman" w:cs="Times New Roman"/>
          <w:sz w:val="26"/>
          <w:szCs w:val="26"/>
        </w:rPr>
        <w:t xml:space="preserve"> граждане </w:t>
      </w:r>
      <w:r w:rsidR="00EE3ED7">
        <w:rPr>
          <w:rFonts w:ascii="Times New Roman" w:hAnsi="Times New Roman" w:cs="Times New Roman"/>
          <w:sz w:val="26"/>
          <w:szCs w:val="26"/>
        </w:rPr>
        <w:t>Российской Федерации, постоянно проживающие,  на территории Российской Федерации, а также временно проживающие в Российской Федерации иностранные граждане и лица без гражданства, являющиеся родителями (иными законными представителями) детей в возрасте от двух месяцев до семи лет, нуждающихся в зачислении в образовательную  организацию, реализующую программу дошкольного</w:t>
      </w:r>
      <w:r w:rsidR="00825797">
        <w:rPr>
          <w:rFonts w:ascii="Times New Roman" w:hAnsi="Times New Roman" w:cs="Times New Roman"/>
          <w:sz w:val="26"/>
          <w:szCs w:val="26"/>
        </w:rPr>
        <w:t xml:space="preserve"> образования по месту </w:t>
      </w:r>
      <w:r w:rsidR="00EE3ED7">
        <w:rPr>
          <w:rFonts w:ascii="Times New Roman" w:hAnsi="Times New Roman" w:cs="Times New Roman"/>
          <w:sz w:val="26"/>
          <w:szCs w:val="26"/>
        </w:rPr>
        <w:t xml:space="preserve"> </w:t>
      </w:r>
      <w:r w:rsidR="004740CC">
        <w:rPr>
          <w:rFonts w:ascii="Times New Roman" w:hAnsi="Times New Roman" w:cs="Times New Roman"/>
          <w:sz w:val="26"/>
          <w:szCs w:val="26"/>
        </w:rPr>
        <w:t xml:space="preserve">жительства или по месту пребывания на территории г Владикавказ. Представлять интересы заявителя вправе доверительное лицо, действующее на основании доверенности либо договора, оформленных в соответствии с действующим законодательством, подтверждающих </w:t>
      </w:r>
      <w:r w:rsidR="009C2058">
        <w:rPr>
          <w:rFonts w:ascii="Times New Roman" w:hAnsi="Times New Roman" w:cs="Times New Roman"/>
          <w:sz w:val="26"/>
          <w:szCs w:val="26"/>
        </w:rPr>
        <w:t>наличие у</w:t>
      </w:r>
      <w:r w:rsidR="004740CC">
        <w:rPr>
          <w:rFonts w:ascii="Times New Roman" w:hAnsi="Times New Roman" w:cs="Times New Roman"/>
          <w:sz w:val="26"/>
          <w:szCs w:val="26"/>
        </w:rPr>
        <w:t xml:space="preserve"> представителя прав действовать от имени заявителя и определяющих условия и границы реализации права и представителя на получение услуги</w:t>
      </w:r>
      <w:r w:rsidR="00825797">
        <w:rPr>
          <w:rFonts w:ascii="Times New Roman" w:hAnsi="Times New Roman" w:cs="Times New Roman"/>
          <w:sz w:val="26"/>
          <w:szCs w:val="26"/>
        </w:rPr>
        <w:t>.</w:t>
      </w:r>
    </w:p>
    <w:p w:rsidR="007C0D2E" w:rsidRDefault="0065010B" w:rsidP="007C0D2E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E5538" w:rsidRPr="00F73EAA">
        <w:rPr>
          <w:rFonts w:ascii="Times New Roman" w:hAnsi="Times New Roman" w:cs="Times New Roman"/>
          <w:sz w:val="26"/>
          <w:szCs w:val="26"/>
        </w:rPr>
        <w:t>1.5. Прием документов осуществляется при личном обращении заявителя в Управление, филиалы МФЦ, посредством электронной почты, через официальные сайты и единый портал государственных услуг</w:t>
      </w:r>
      <w:r w:rsidR="007C0D2E">
        <w:rPr>
          <w:rFonts w:ascii="Times New Roman" w:hAnsi="Times New Roman" w:cs="Times New Roman"/>
          <w:sz w:val="26"/>
          <w:szCs w:val="26"/>
        </w:rPr>
        <w:t xml:space="preserve"> (далее - ЕПГУ) в сети Интернет</w:t>
      </w:r>
    </w:p>
    <w:p w:rsidR="007C0D2E" w:rsidRDefault="009E5538" w:rsidP="007C0D2E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C0D2E">
        <w:rPr>
          <w:rFonts w:ascii="Times New Roman" w:hAnsi="Times New Roman" w:cs="Times New Roman"/>
          <w:sz w:val="26"/>
          <w:szCs w:val="26"/>
          <w:u w:val="single"/>
        </w:rPr>
        <w:t>- телефонная связь с Управлением 8 (8672) 25-51-00; 25-51-32;</w:t>
      </w:r>
    </w:p>
    <w:p w:rsidR="007C0D2E" w:rsidRDefault="009E5538" w:rsidP="007C0D2E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lastRenderedPageBreak/>
        <w:t>- устное обращение в Управление:</w:t>
      </w:r>
    </w:p>
    <w:p w:rsidR="007C0D2E" w:rsidRDefault="009E5538" w:rsidP="007C0D2E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адрес: 362040, г. Владикавказ, пл. Штыба, 2, каб. 102;</w:t>
      </w:r>
    </w:p>
    <w:p w:rsidR="007C0D2E" w:rsidRDefault="00C47C3A" w:rsidP="0028032C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9E5538" w:rsidRPr="00F73EAA">
        <w:rPr>
          <w:rFonts w:ascii="Times New Roman" w:hAnsi="Times New Roman" w:cs="Times New Roman"/>
          <w:sz w:val="26"/>
          <w:szCs w:val="26"/>
        </w:rPr>
        <w:t>адрес: 362031, г. Владикавказ, ул. Лео</w:t>
      </w:r>
      <w:r w:rsidR="00825797">
        <w:rPr>
          <w:rFonts w:ascii="Times New Roman" w:hAnsi="Times New Roman" w:cs="Times New Roman"/>
          <w:sz w:val="26"/>
          <w:szCs w:val="26"/>
        </w:rPr>
        <w:t>нова, 4, (здание администрации местного самоуправления</w:t>
      </w:r>
      <w:r w:rsidR="009E5538" w:rsidRPr="00F73EAA">
        <w:rPr>
          <w:rFonts w:ascii="Times New Roman" w:hAnsi="Times New Roman" w:cs="Times New Roman"/>
          <w:sz w:val="26"/>
          <w:szCs w:val="26"/>
        </w:rPr>
        <w:t xml:space="preserve"> г. Владикавказа</w:t>
      </w:r>
      <w:r w:rsidR="00825797">
        <w:rPr>
          <w:rFonts w:ascii="Times New Roman" w:hAnsi="Times New Roman" w:cs="Times New Roman"/>
          <w:sz w:val="26"/>
          <w:szCs w:val="26"/>
        </w:rPr>
        <w:t>)</w:t>
      </w:r>
      <w:r w:rsidR="009E5538" w:rsidRPr="00F73EAA">
        <w:rPr>
          <w:rFonts w:ascii="Times New Roman" w:hAnsi="Times New Roman" w:cs="Times New Roman"/>
          <w:sz w:val="26"/>
          <w:szCs w:val="26"/>
        </w:rPr>
        <w:t>; еженедельно: среда, пятница - с 10.00 до 17.00;</w:t>
      </w:r>
    </w:p>
    <w:p w:rsidR="007C0D2E" w:rsidRDefault="009E5538" w:rsidP="007C0D2E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письменное обращение в Управление, в том числе по адресу электронной почты (</w:t>
      </w:r>
      <w:hyperlink r:id="rId7" w:history="1">
        <w:r w:rsidR="007C0D2E" w:rsidRPr="004D46A9">
          <w:rPr>
            <w:rStyle w:val="a3"/>
            <w:rFonts w:ascii="Times New Roman" w:hAnsi="Times New Roman" w:cs="Times New Roman"/>
            <w:sz w:val="26"/>
            <w:szCs w:val="26"/>
          </w:rPr>
          <w:t>obrazovanie-ams@rso-a.ru</w:t>
        </w:r>
      </w:hyperlink>
      <w:r w:rsidRPr="00F73EAA">
        <w:rPr>
          <w:rFonts w:ascii="Times New Roman" w:hAnsi="Times New Roman" w:cs="Times New Roman"/>
          <w:sz w:val="26"/>
          <w:szCs w:val="26"/>
        </w:rPr>
        <w:t>);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информация о местонахождении, справочных телефонах и графиках работы филиалов многофункционального центра предоставления государственных и муниципальных услуг (далее - МФЦ) и его филиалов (подразделений, представительств) содержится на официальном сайт</w:t>
      </w:r>
      <w:r w:rsidR="00E867A3">
        <w:rPr>
          <w:rFonts w:ascii="Times New Roman" w:hAnsi="Times New Roman" w:cs="Times New Roman"/>
          <w:sz w:val="26"/>
          <w:szCs w:val="26"/>
        </w:rPr>
        <w:t xml:space="preserve">е МФЦ по адресу: </w:t>
      </w:r>
      <w:hyperlink r:id="rId8" w:history="1">
        <w:r w:rsidR="00E867A3" w:rsidRPr="004D46A9">
          <w:rPr>
            <w:rStyle w:val="a3"/>
            <w:rFonts w:ascii="Times New Roman" w:hAnsi="Times New Roman" w:cs="Times New Roman"/>
            <w:sz w:val="26"/>
            <w:szCs w:val="26"/>
          </w:rPr>
          <w:t>http://мфц.рф</w:t>
        </w:r>
      </w:hyperlink>
      <w:r w:rsidR="00E867A3">
        <w:rPr>
          <w:rFonts w:ascii="Times New Roman" w:hAnsi="Times New Roman" w:cs="Times New Roman"/>
          <w:sz w:val="26"/>
          <w:szCs w:val="26"/>
        </w:rPr>
        <w:t>.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1.5.1. Информация о получении муниципальной услуги размещается также на официальном сайте администрации местного самоуправления г. Владикавказа и Собрания представителей г. Владикавказа (vladikavkaz-osetia.ru) и на информационных стендах в местах</w:t>
      </w:r>
      <w:r w:rsidR="00E867A3">
        <w:rPr>
          <w:rFonts w:ascii="Times New Roman" w:hAnsi="Times New Roman" w:cs="Times New Roman"/>
          <w:sz w:val="26"/>
          <w:szCs w:val="26"/>
        </w:rPr>
        <w:t xml:space="preserve"> оказания муниципальной услуги.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1.6. Информирование производится подробно, в вежливой форме, с использованием официально-делового стиля речи с учетом требований компетентности, обладания специальными знаниями в области предоставления мун</w:t>
      </w:r>
      <w:r w:rsidR="00E867A3">
        <w:rPr>
          <w:rFonts w:ascii="Times New Roman" w:hAnsi="Times New Roman" w:cs="Times New Roman"/>
          <w:sz w:val="26"/>
          <w:szCs w:val="26"/>
        </w:rPr>
        <w:t>иципальной услуги, в том числе: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о порядке заполне</w:t>
      </w:r>
      <w:r w:rsidR="00E867A3">
        <w:rPr>
          <w:rFonts w:ascii="Times New Roman" w:hAnsi="Times New Roman" w:cs="Times New Roman"/>
          <w:sz w:val="26"/>
          <w:szCs w:val="26"/>
        </w:rPr>
        <w:t>ния электронных форм заявлений;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о месте размещения на официальных сайтах материалов о предо</w:t>
      </w:r>
      <w:r w:rsidR="00E867A3">
        <w:rPr>
          <w:rFonts w:ascii="Times New Roman" w:hAnsi="Times New Roman" w:cs="Times New Roman"/>
          <w:sz w:val="26"/>
          <w:szCs w:val="26"/>
        </w:rPr>
        <w:t>ставлении муниципальной услуги;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о месте нахождения, о почтовом и электронном адресах, контактных телефонах руководителей ДОУ и должностных лиц Управления, осуществляющих предо</w:t>
      </w:r>
      <w:r w:rsidR="00E867A3">
        <w:rPr>
          <w:rFonts w:ascii="Times New Roman" w:hAnsi="Times New Roman" w:cs="Times New Roman"/>
          <w:sz w:val="26"/>
          <w:szCs w:val="26"/>
        </w:rPr>
        <w:t>ставление муниципальной услуги;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- о порядке </w:t>
      </w:r>
      <w:r w:rsidR="00825797">
        <w:rPr>
          <w:rFonts w:ascii="Times New Roman" w:hAnsi="Times New Roman" w:cs="Times New Roman"/>
          <w:sz w:val="26"/>
          <w:szCs w:val="26"/>
        </w:rPr>
        <w:t>досудебных претензий</w:t>
      </w:r>
      <w:r w:rsidRPr="00F73EAA">
        <w:rPr>
          <w:rFonts w:ascii="Times New Roman" w:hAnsi="Times New Roman" w:cs="Times New Roman"/>
          <w:sz w:val="26"/>
          <w:szCs w:val="26"/>
        </w:rPr>
        <w:t xml:space="preserve"> действий (бездействия) и решений, осуществляемых и принимаемых в ходе предоставления муниципа</w:t>
      </w:r>
      <w:r w:rsidR="00E867A3">
        <w:rPr>
          <w:rFonts w:ascii="Times New Roman" w:hAnsi="Times New Roman" w:cs="Times New Roman"/>
          <w:sz w:val="26"/>
          <w:szCs w:val="26"/>
        </w:rPr>
        <w:t>льной услуги;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о причине отказа в предо</w:t>
      </w:r>
      <w:r w:rsidR="00E867A3">
        <w:rPr>
          <w:rFonts w:ascii="Times New Roman" w:hAnsi="Times New Roman" w:cs="Times New Roman"/>
          <w:sz w:val="26"/>
          <w:szCs w:val="26"/>
        </w:rPr>
        <w:t>ставлении муниципальной услуги;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о сроках предо</w:t>
      </w:r>
      <w:r w:rsidR="00E867A3">
        <w:rPr>
          <w:rFonts w:ascii="Times New Roman" w:hAnsi="Times New Roman" w:cs="Times New Roman"/>
          <w:sz w:val="26"/>
          <w:szCs w:val="26"/>
        </w:rPr>
        <w:t>ставления муниципальной услуги.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1.6.1. В любое время с момента приема документов до получения результатов услуги заявитель имеет право на получение сведений о ходе предоставления услуги по письменному обращению, телефону, электронной почте или лично. Заявителю предоставляются сведения о том, на каком этапе (в процессе выполнения какой п</w:t>
      </w:r>
      <w:r w:rsidR="00E867A3">
        <w:rPr>
          <w:rFonts w:ascii="Times New Roman" w:hAnsi="Times New Roman" w:cs="Times New Roman"/>
          <w:sz w:val="26"/>
          <w:szCs w:val="26"/>
        </w:rPr>
        <w:t>роцедуры) находится его заявка.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1.6.2. Время разговора по телефону не должно превышать 10 минут. В случае если консультацию невозможно провести в течение установленного времени, заявителю предлагается оставить официально</w:t>
      </w:r>
      <w:r w:rsidR="003E5918">
        <w:rPr>
          <w:rFonts w:ascii="Times New Roman" w:hAnsi="Times New Roman" w:cs="Times New Roman"/>
          <w:sz w:val="26"/>
          <w:szCs w:val="26"/>
        </w:rPr>
        <w:t>е электронное обращение или прид</w:t>
      </w:r>
      <w:r w:rsidRPr="00F73EAA">
        <w:rPr>
          <w:rFonts w:ascii="Times New Roman" w:hAnsi="Times New Roman" w:cs="Times New Roman"/>
          <w:sz w:val="26"/>
          <w:szCs w:val="26"/>
        </w:rPr>
        <w:t>ти для решения возникшего вопроса на личный прием. Ответы на телефонные звонки должны начинаться с информации о фамилии, имени, отчестве, должности лица, непосредственно осуществляющего муниципальную услугу. При разговоре по телефону слова произносятся четко, не допускаются одновременные разговоры с окружающими, прерывание разговора по причине поступления звонка на другой телефон. Разговор по телефону</w:t>
      </w:r>
      <w:r w:rsidR="00E867A3">
        <w:rPr>
          <w:rFonts w:ascii="Times New Roman" w:hAnsi="Times New Roman" w:cs="Times New Roman"/>
          <w:sz w:val="26"/>
          <w:szCs w:val="26"/>
        </w:rPr>
        <w:t xml:space="preserve"> проводится в корректной форме.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1.7. Предоставление муниципальной услуги о</w:t>
      </w:r>
      <w:r w:rsidR="00E867A3">
        <w:rPr>
          <w:rFonts w:ascii="Times New Roman" w:hAnsi="Times New Roman" w:cs="Times New Roman"/>
          <w:sz w:val="26"/>
          <w:szCs w:val="26"/>
        </w:rPr>
        <w:t>существляется в соответствии с:</w:t>
      </w:r>
    </w:p>
    <w:p w:rsidR="00E867A3" w:rsidRDefault="006A3A4C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hyperlink r:id="rId9">
        <w:r w:rsidR="009E5538" w:rsidRPr="00F73EAA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="00E867A3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E867A3" w:rsidRDefault="006A3A4C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hyperlink r:id="rId10">
        <w:r w:rsidR="009E5538" w:rsidRPr="00F73EAA">
          <w:rPr>
            <w:rFonts w:ascii="Times New Roman" w:hAnsi="Times New Roman" w:cs="Times New Roman"/>
            <w:sz w:val="26"/>
            <w:szCs w:val="26"/>
          </w:rPr>
          <w:t>Конвенцией</w:t>
        </w:r>
      </w:hyperlink>
      <w:r w:rsidR="009E5538" w:rsidRPr="00F73EAA">
        <w:rPr>
          <w:rFonts w:ascii="Times New Roman" w:hAnsi="Times New Roman" w:cs="Times New Roman"/>
          <w:sz w:val="26"/>
          <w:szCs w:val="26"/>
        </w:rPr>
        <w:t xml:space="preserve"> о правах ребенка, одобренной Генерал</w:t>
      </w:r>
      <w:r w:rsidR="00E867A3">
        <w:rPr>
          <w:rFonts w:ascii="Times New Roman" w:hAnsi="Times New Roman" w:cs="Times New Roman"/>
          <w:sz w:val="26"/>
          <w:szCs w:val="26"/>
        </w:rPr>
        <w:t>ьной Ассамблеей ООН 20.11.1989;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1">
        <w:r w:rsidRPr="00F73EA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Российской Федерации от 6 октября 2003 года N 131-ФЗ "Об общих принципах организации местного самоупра</w:t>
      </w:r>
      <w:r w:rsidR="00E867A3">
        <w:rPr>
          <w:rFonts w:ascii="Times New Roman" w:hAnsi="Times New Roman" w:cs="Times New Roman"/>
          <w:sz w:val="26"/>
          <w:szCs w:val="26"/>
        </w:rPr>
        <w:t xml:space="preserve">вления в Российской </w:t>
      </w:r>
      <w:r w:rsidR="00E867A3">
        <w:rPr>
          <w:rFonts w:ascii="Times New Roman" w:hAnsi="Times New Roman" w:cs="Times New Roman"/>
          <w:sz w:val="26"/>
          <w:szCs w:val="26"/>
        </w:rPr>
        <w:lastRenderedPageBreak/>
        <w:t>Федерации";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2">
        <w:r w:rsidRPr="00F73EA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Российской Федерации от 2 мая 2006 года N 59-ФЗ "О порядке рассмотрения обращений г</w:t>
      </w:r>
      <w:r w:rsidR="00E867A3">
        <w:rPr>
          <w:rFonts w:ascii="Times New Roman" w:hAnsi="Times New Roman" w:cs="Times New Roman"/>
          <w:sz w:val="26"/>
          <w:szCs w:val="26"/>
        </w:rPr>
        <w:t>раждан в Российской Федерации";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3">
        <w:r w:rsidRPr="00F73EA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от 27 июля 2006 г. N 149-ФЗ "Об информации, информационных техн</w:t>
      </w:r>
      <w:r w:rsidR="00E867A3">
        <w:rPr>
          <w:rFonts w:ascii="Times New Roman" w:hAnsi="Times New Roman" w:cs="Times New Roman"/>
          <w:sz w:val="26"/>
          <w:szCs w:val="26"/>
        </w:rPr>
        <w:t>ологиях и о защите информации";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4">
        <w:r w:rsidRPr="00F73EA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от 27 июля 2006 г. N 152-ФЗ "О персональных данных";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5">
        <w:r w:rsidRPr="00F73EA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</w:t>
      </w:r>
      <w:r w:rsidR="00E867A3">
        <w:rPr>
          <w:rFonts w:ascii="Times New Roman" w:hAnsi="Times New Roman" w:cs="Times New Roman"/>
          <w:sz w:val="26"/>
          <w:szCs w:val="26"/>
        </w:rPr>
        <w:t>твенных и муниципальных услуг";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6">
        <w:r w:rsidRPr="00F73EA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от 29 декабря 201</w:t>
      </w:r>
      <w:r w:rsidR="00E867A3">
        <w:rPr>
          <w:rFonts w:ascii="Times New Roman" w:hAnsi="Times New Roman" w:cs="Times New Roman"/>
          <w:sz w:val="26"/>
          <w:szCs w:val="26"/>
        </w:rPr>
        <w:t>2 г. N 273-ФЗ "Об образовании";</w:t>
      </w:r>
    </w:p>
    <w:p w:rsidR="00E867A3" w:rsidRDefault="006A3A4C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hyperlink r:id="rId17">
        <w:r w:rsidR="009E5538" w:rsidRPr="00F73EAA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="009E5538" w:rsidRPr="00F73EAA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07.05.2012 N 599 "О мерах по реализации государственной политики </w:t>
      </w:r>
      <w:r w:rsidR="00E867A3">
        <w:rPr>
          <w:rFonts w:ascii="Times New Roman" w:hAnsi="Times New Roman" w:cs="Times New Roman"/>
          <w:sz w:val="26"/>
          <w:szCs w:val="26"/>
        </w:rPr>
        <w:t>в области образования и науки";</w:t>
      </w:r>
    </w:p>
    <w:p w:rsidR="00E867A3" w:rsidRDefault="006A3A4C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hyperlink r:id="rId18">
        <w:r w:rsidR="009E5538" w:rsidRPr="00F73EAA">
          <w:rPr>
            <w:rFonts w:ascii="Times New Roman" w:hAnsi="Times New Roman" w:cs="Times New Roman"/>
            <w:sz w:val="26"/>
            <w:szCs w:val="26"/>
          </w:rPr>
          <w:t>Распоряжением</w:t>
        </w:r>
      </w:hyperlink>
      <w:r w:rsidR="009E5538" w:rsidRPr="00F73EA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декабря 2009 г. N 1993-р "Об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и организациями субъектов Российской Федерации, и муниципальными</w:t>
      </w:r>
      <w:r w:rsidR="00E867A3">
        <w:rPr>
          <w:rFonts w:ascii="Times New Roman" w:hAnsi="Times New Roman" w:cs="Times New Roman"/>
          <w:sz w:val="26"/>
          <w:szCs w:val="26"/>
        </w:rPr>
        <w:t xml:space="preserve"> учреждениями и организациями";</w:t>
      </w:r>
    </w:p>
    <w:p w:rsidR="00E867A3" w:rsidRDefault="006A3A4C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hyperlink r:id="rId19">
        <w:r w:rsidR="009E5538" w:rsidRPr="00F73EAA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="009E5538" w:rsidRPr="00F73EAA">
        <w:rPr>
          <w:rFonts w:ascii="Times New Roman" w:hAnsi="Times New Roman" w:cs="Times New Roman"/>
          <w:sz w:val="26"/>
          <w:szCs w:val="26"/>
        </w:rPr>
        <w:t xml:space="preserve"> Министерства просвещения РФ от 15 мая 2020 г. N 236 "Об утверждении Порядка приема на обучение по образовательным прогр</w:t>
      </w:r>
      <w:r w:rsidR="00E867A3">
        <w:rPr>
          <w:rFonts w:ascii="Times New Roman" w:hAnsi="Times New Roman" w:cs="Times New Roman"/>
          <w:sz w:val="26"/>
          <w:szCs w:val="26"/>
        </w:rPr>
        <w:t>аммам дошкольного образования";</w:t>
      </w:r>
    </w:p>
    <w:p w:rsidR="00E867A3" w:rsidRDefault="006A3A4C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hyperlink r:id="rId20">
        <w:r w:rsidR="009E5538" w:rsidRPr="00F73EA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E5538" w:rsidRPr="00F73EAA">
        <w:rPr>
          <w:rFonts w:ascii="Times New Roman" w:hAnsi="Times New Roman" w:cs="Times New Roman"/>
          <w:sz w:val="26"/>
          <w:szCs w:val="26"/>
        </w:rPr>
        <w:t xml:space="preserve"> Республики Северная Осетия-Алания от 25.04.2006 N 24-РЗ "О местном самоуправлении в Респ</w:t>
      </w:r>
      <w:r w:rsidR="00E867A3">
        <w:rPr>
          <w:rFonts w:ascii="Times New Roman" w:hAnsi="Times New Roman" w:cs="Times New Roman"/>
          <w:sz w:val="26"/>
          <w:szCs w:val="26"/>
        </w:rPr>
        <w:t>ублике Северная Осетия-Алания";</w:t>
      </w:r>
    </w:p>
    <w:p w:rsidR="00E867A3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21">
        <w:r w:rsidRPr="00F73EA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от 02.12.2019 N 411-ФЗ "О внесении изменений в статью 54 Семейного кодекса Российской Федерации и статью 67 Федерального закона "Об образ</w:t>
      </w:r>
      <w:r w:rsidR="00E867A3">
        <w:rPr>
          <w:rFonts w:ascii="Times New Roman" w:hAnsi="Times New Roman" w:cs="Times New Roman"/>
          <w:sz w:val="26"/>
          <w:szCs w:val="26"/>
        </w:rPr>
        <w:t>овании в Российской Федерации";</w:t>
      </w:r>
    </w:p>
    <w:p w:rsidR="00E867A3" w:rsidRDefault="006A3A4C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hyperlink r:id="rId22">
        <w:r w:rsidR="009E5538" w:rsidRPr="00F73EAA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="009E5538" w:rsidRPr="00F73EAA">
        <w:rPr>
          <w:rFonts w:ascii="Times New Roman" w:hAnsi="Times New Roman" w:cs="Times New Roman"/>
          <w:sz w:val="26"/>
          <w:szCs w:val="26"/>
        </w:rPr>
        <w:t xml:space="preserve"> Главного государственного санитарного врача Российской Федерации от 28.09.2020 N 28 "Об утверждении санитарных правил СП 2.4.3648-20 "Санитарно-эпидемиологические требования к организациям воспитания и обучения, отдыха и </w:t>
      </w:r>
      <w:r w:rsidR="00E867A3">
        <w:rPr>
          <w:rFonts w:ascii="Times New Roman" w:hAnsi="Times New Roman" w:cs="Times New Roman"/>
          <w:sz w:val="26"/>
          <w:szCs w:val="26"/>
        </w:rPr>
        <w:t>оздоровления детей и молодежи";</w:t>
      </w:r>
    </w:p>
    <w:p w:rsidR="009E5538" w:rsidRDefault="009E5538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Приказом Управления образования АМС г. Владикавказа от 30.03.2023 N 38 "О закреплении территорий за муниципальными дошкольными образовательными учреждениями в 2023 году".</w:t>
      </w:r>
    </w:p>
    <w:p w:rsidR="0065010B" w:rsidRDefault="0065010B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 В регламенте используются следующие термины и определения:</w:t>
      </w:r>
    </w:p>
    <w:p w:rsidR="0065010B" w:rsidRPr="00F73EAA" w:rsidRDefault="0065010B" w:rsidP="0065010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1.</w:t>
      </w:r>
      <w:r w:rsidR="00C47C3A" w:rsidRPr="00C47C3A">
        <w:rPr>
          <w:rFonts w:ascii="Times New Roman" w:hAnsi="Times New Roman" w:cs="Times New Roman"/>
          <w:sz w:val="26"/>
          <w:szCs w:val="26"/>
        </w:rPr>
        <w:t>8</w:t>
      </w:r>
      <w:r w:rsidR="00C47C3A">
        <w:rPr>
          <w:rFonts w:ascii="Times New Roman" w:hAnsi="Times New Roman" w:cs="Times New Roman"/>
          <w:sz w:val="26"/>
          <w:szCs w:val="26"/>
        </w:rPr>
        <w:t>.1</w:t>
      </w:r>
      <w:r w:rsidRPr="00F73EAA">
        <w:rPr>
          <w:rFonts w:ascii="Times New Roman" w:hAnsi="Times New Roman" w:cs="Times New Roman"/>
          <w:sz w:val="26"/>
          <w:szCs w:val="26"/>
        </w:rPr>
        <w:t xml:space="preserve"> Доступность дошкольного образования - это выраженное в процентах отношение численности детей, получающих дошкольное образование (контингент охват), количеству детей, нуждающихся в дошкольном образовании в текущем учебном году, к общему количеству детей (охват контингент и актуальный спрос очередь). Под очередью понимается категория "актуальный спрос".</w:t>
      </w:r>
    </w:p>
    <w:p w:rsidR="0065010B" w:rsidRPr="00F73EAA" w:rsidRDefault="00C47C3A" w:rsidP="0065010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</w:t>
      </w:r>
      <w:r w:rsidR="0065010B" w:rsidRPr="00F73EAA">
        <w:rPr>
          <w:rFonts w:ascii="Times New Roman" w:hAnsi="Times New Roman" w:cs="Times New Roman"/>
          <w:sz w:val="26"/>
          <w:szCs w:val="26"/>
        </w:rPr>
        <w:t>2. Заявитель/получатель муниципальной услуги - родитель или иной законный представитель ребенка.</w:t>
      </w:r>
    </w:p>
    <w:p w:rsidR="0065010B" w:rsidRPr="00F73EAA" w:rsidRDefault="00C47C3A" w:rsidP="0065010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</w:t>
      </w:r>
      <w:r w:rsidR="0065010B" w:rsidRPr="00F73EAA">
        <w:rPr>
          <w:rFonts w:ascii="Times New Roman" w:hAnsi="Times New Roman" w:cs="Times New Roman"/>
          <w:sz w:val="26"/>
          <w:szCs w:val="26"/>
        </w:rPr>
        <w:t>3. Заявление - заявление родителя (законного представителя детей) о постановке на учет и/или зачислении детей в дошкольные образовательные учреждения (далее - ДОУ).</w:t>
      </w:r>
    </w:p>
    <w:p w:rsidR="0065010B" w:rsidRPr="00F73EAA" w:rsidRDefault="00C47C3A" w:rsidP="0065010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</w:t>
      </w:r>
      <w:r w:rsidR="0065010B" w:rsidRPr="00F73EAA">
        <w:rPr>
          <w:rFonts w:ascii="Times New Roman" w:hAnsi="Times New Roman" w:cs="Times New Roman"/>
          <w:sz w:val="26"/>
          <w:szCs w:val="26"/>
        </w:rPr>
        <w:t>4. Контингент ДОУ - численность детей, получающих услугу по дошкольному образованию и/или присмотру и уходу в ДОУ.</w:t>
      </w:r>
    </w:p>
    <w:p w:rsidR="0065010B" w:rsidRDefault="00C47C3A" w:rsidP="0065010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</w:t>
      </w:r>
      <w:r w:rsidR="0065010B" w:rsidRPr="00F73EAA">
        <w:rPr>
          <w:rFonts w:ascii="Times New Roman" w:hAnsi="Times New Roman" w:cs="Times New Roman"/>
          <w:sz w:val="26"/>
          <w:szCs w:val="26"/>
        </w:rPr>
        <w:t xml:space="preserve">5. Направленные дети - это дети, направленные в дошкольное образовательное учреждение для предоставления места, которым предоставлено место в ДОУ, но распорядительный акт о зачислении которых еще не издан. Дети </w:t>
      </w:r>
      <w:r w:rsidR="0065010B" w:rsidRPr="00F73EAA">
        <w:rPr>
          <w:rFonts w:ascii="Times New Roman" w:hAnsi="Times New Roman" w:cs="Times New Roman"/>
          <w:sz w:val="26"/>
          <w:szCs w:val="26"/>
        </w:rPr>
        <w:lastRenderedPageBreak/>
        <w:t>из этой категории отображаются в федеральной системе показателей Электронной очереди в "актуальном спросе" до издания распорядительного акта как нуждающиеся в предоста</w:t>
      </w:r>
      <w:r w:rsidR="0065010B">
        <w:rPr>
          <w:rFonts w:ascii="Times New Roman" w:hAnsi="Times New Roman" w:cs="Times New Roman"/>
          <w:sz w:val="26"/>
          <w:szCs w:val="26"/>
        </w:rPr>
        <w:t>влении места о зачислении в ДОУ</w:t>
      </w:r>
    </w:p>
    <w:p w:rsidR="0065010B" w:rsidRDefault="00C47C3A" w:rsidP="0065010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</w:t>
      </w:r>
      <w:r w:rsidR="0065010B" w:rsidRPr="00F73EAA">
        <w:rPr>
          <w:rFonts w:ascii="Times New Roman" w:hAnsi="Times New Roman" w:cs="Times New Roman"/>
          <w:sz w:val="26"/>
          <w:szCs w:val="26"/>
        </w:rPr>
        <w:t>6. Отложенный спрос - общее количество детей в очереди, у которых желаемая дата зачисления после 1 сентября текущего учебного года (не включая 1 сентября).</w:t>
      </w:r>
    </w:p>
    <w:p w:rsidR="0065010B" w:rsidRDefault="00C47C3A" w:rsidP="0065010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</w:t>
      </w:r>
      <w:r w:rsidR="0065010B" w:rsidRPr="00F73EAA">
        <w:rPr>
          <w:rFonts w:ascii="Times New Roman" w:hAnsi="Times New Roman" w:cs="Times New Roman"/>
          <w:sz w:val="26"/>
          <w:szCs w:val="26"/>
        </w:rPr>
        <w:t>7. Очередность (Актуальный спрос) - общее количество детей, поставленных на учет для предоставления места в дошкольной образовательной организации, у которых желаемая дата зачисления не позднее 1 сентября текущего учебного года, но не обеспеченных местом на 1 сентября текущего учебного года.</w:t>
      </w:r>
    </w:p>
    <w:p w:rsidR="0065010B" w:rsidRDefault="00C47C3A" w:rsidP="0065010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</w:t>
      </w:r>
      <w:r w:rsidR="0065010B" w:rsidRPr="00F73EAA">
        <w:rPr>
          <w:rFonts w:ascii="Times New Roman" w:hAnsi="Times New Roman" w:cs="Times New Roman"/>
          <w:sz w:val="26"/>
          <w:szCs w:val="26"/>
        </w:rPr>
        <w:t>8. Приоритетное дошкольное образовательное учреждение - ДОУ, указанное заявителем и являющееся наиболее предпочтительным для зачисления.</w:t>
      </w:r>
    </w:p>
    <w:p w:rsidR="0065010B" w:rsidRDefault="00C47C3A" w:rsidP="0065010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</w:t>
      </w:r>
      <w:r w:rsidR="0065010B" w:rsidRPr="00F73EAA">
        <w:rPr>
          <w:rFonts w:ascii="Times New Roman" w:hAnsi="Times New Roman" w:cs="Times New Roman"/>
          <w:sz w:val="26"/>
          <w:szCs w:val="26"/>
        </w:rPr>
        <w:t>9. Распределение детей - последовательность действий учредителя по распределению детей, нуждающихся в предоставлении места в ДОУ на текущую дату, на свободные места.</w:t>
      </w:r>
    </w:p>
    <w:p w:rsidR="0065010B" w:rsidRDefault="00C47C3A" w:rsidP="0065010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</w:t>
      </w:r>
      <w:r w:rsidR="0065010B" w:rsidRPr="00F73EAA">
        <w:rPr>
          <w:rFonts w:ascii="Times New Roman" w:hAnsi="Times New Roman" w:cs="Times New Roman"/>
          <w:sz w:val="26"/>
          <w:szCs w:val="26"/>
        </w:rPr>
        <w:t>10. Регистрация заявления - процесс внесения информации о заявлении.</w:t>
      </w:r>
    </w:p>
    <w:p w:rsidR="0065010B" w:rsidRDefault="00C47C3A" w:rsidP="0065010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</w:t>
      </w:r>
      <w:r w:rsidR="0065010B" w:rsidRPr="00F73EAA">
        <w:rPr>
          <w:rFonts w:ascii="Times New Roman" w:hAnsi="Times New Roman" w:cs="Times New Roman"/>
          <w:sz w:val="26"/>
          <w:szCs w:val="26"/>
        </w:rPr>
        <w:t>11. Текущий учебный год - период с 1 сентября по 31 мая.</w:t>
      </w:r>
    </w:p>
    <w:p w:rsidR="0065010B" w:rsidRPr="00F73EAA" w:rsidRDefault="00C47C3A" w:rsidP="0065010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</w:t>
      </w:r>
      <w:r w:rsidR="0065010B" w:rsidRPr="00F73EAA">
        <w:rPr>
          <w:rFonts w:ascii="Times New Roman" w:hAnsi="Times New Roman" w:cs="Times New Roman"/>
          <w:sz w:val="26"/>
          <w:szCs w:val="26"/>
        </w:rPr>
        <w:t>12. Учет детей - формирование поименного электронного списка детей, нуждающихся в дошкольном образовании и/или присмотре и уходе в учреждении и/или иных формах. Количество детей в категории "учет" равно суммарному количеству детей в категориях "актуального" и "отложенного спроса".</w:t>
      </w:r>
    </w:p>
    <w:p w:rsidR="0065010B" w:rsidRPr="00F73EAA" w:rsidRDefault="0065010B" w:rsidP="00E867A3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9E5538" w:rsidRDefault="009E5538" w:rsidP="00F73EAA">
      <w:pPr>
        <w:pStyle w:val="ConsPlusTitle"/>
        <w:ind w:left="-284" w:right="566" w:firstLine="284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II. Стандарт предоставления муниципальной услуги</w:t>
      </w:r>
    </w:p>
    <w:p w:rsidR="00C47C3A" w:rsidRPr="00F73EAA" w:rsidRDefault="00C47C3A" w:rsidP="00F73EAA">
      <w:pPr>
        <w:pStyle w:val="ConsPlusTitle"/>
        <w:ind w:left="-284" w:right="566" w:firstLine="284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867A3" w:rsidRDefault="00E867A3" w:rsidP="00E867A3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1B22AC">
        <w:rPr>
          <w:rFonts w:ascii="Times New Roman" w:hAnsi="Times New Roman" w:cs="Times New Roman"/>
          <w:sz w:val="26"/>
          <w:szCs w:val="26"/>
        </w:rPr>
        <w:t xml:space="preserve">  </w:t>
      </w:r>
      <w:r w:rsidR="009E5538" w:rsidRPr="00F73EAA">
        <w:rPr>
          <w:rFonts w:ascii="Times New Roman" w:hAnsi="Times New Roman" w:cs="Times New Roman"/>
          <w:sz w:val="26"/>
          <w:szCs w:val="26"/>
        </w:rPr>
        <w:t>2.1. Наименование муниципальной услуги: "Прием заявлений, постановка на учет, зачисление и перевод детей в образовательные организации, реализующие основную образовательную программу дошкольного образования, на территории муниципального образования г. Владикавказ".</w:t>
      </w:r>
    </w:p>
    <w:p w:rsidR="00E867A3" w:rsidRDefault="00E867A3" w:rsidP="00E867A3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1B22AC">
        <w:rPr>
          <w:rFonts w:ascii="Times New Roman" w:hAnsi="Times New Roman" w:cs="Times New Roman"/>
          <w:sz w:val="26"/>
          <w:szCs w:val="26"/>
        </w:rPr>
        <w:t xml:space="preserve">  </w:t>
      </w:r>
      <w:r w:rsidR="009E5538" w:rsidRPr="00F73EAA">
        <w:rPr>
          <w:rFonts w:ascii="Times New Roman" w:hAnsi="Times New Roman" w:cs="Times New Roman"/>
          <w:sz w:val="26"/>
          <w:szCs w:val="26"/>
        </w:rPr>
        <w:t>2.2. Предоставление муниципальной услуги в части зачисления детей в образовательные учреждения, реализующие основную общеобразовательную программу дошкольного образования (детские сады), обеспечивают муниципальные образовательные учреждения муниципального образования г. Владикавказ, реализующие основную общеобразовательную программу дошкольного образования; и осуществляется с использованием автоматизированной информационной системы "Комплектование образовательных организаций, реализующих дошкольную образовательную программу" (далее - Система). Комиссией по комплектованию муниципальных образовательных учреждений г. Владикавказа, реализующих основную образовательную программу дошкольного образования (далее - Комиссия), составляется список детей, поставленных на учет, нуждающихся в предоставлении места в ДОУ в текущем учебном году и в последующие годы, в соответствии с датой постановки на учет и с учетом права на предоставление места в ДОУ в первоочередном (внеочередном) порядке. Список детей, нуждающихся в предоставлении места в ДОУ с 1 сентября текущего календарного года, формируется на определенную дату (не позднее даты начала комплектования дошкольных учреждений), установленную учредителем. После установленной даты в список детей могут быть также внесены изменения, касающиеся переноса даты на поступления в ДОУ на последующие периоды и изменения данных ребенка.</w:t>
      </w:r>
    </w:p>
    <w:p w:rsidR="00E867A3" w:rsidRDefault="00E867A3" w:rsidP="00E867A3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</w:t>
      </w:r>
      <w:r w:rsidR="00C47C3A">
        <w:rPr>
          <w:rFonts w:ascii="Times New Roman" w:hAnsi="Times New Roman" w:cs="Times New Roman"/>
          <w:sz w:val="26"/>
          <w:szCs w:val="26"/>
        </w:rPr>
        <w:t xml:space="preserve"> </w:t>
      </w:r>
      <w:r w:rsidR="009E5538" w:rsidRPr="00F73EAA">
        <w:rPr>
          <w:rFonts w:ascii="Times New Roman" w:hAnsi="Times New Roman" w:cs="Times New Roman"/>
          <w:sz w:val="26"/>
          <w:szCs w:val="26"/>
        </w:rPr>
        <w:t xml:space="preserve">2.3. Результатом предоставления муниципальной услуги </w:t>
      </w:r>
      <w:r w:rsidR="0065010B">
        <w:rPr>
          <w:rFonts w:ascii="Times New Roman" w:hAnsi="Times New Roman" w:cs="Times New Roman"/>
          <w:sz w:val="26"/>
          <w:szCs w:val="26"/>
        </w:rPr>
        <w:t xml:space="preserve">в части </w:t>
      </w:r>
      <w:r w:rsidR="009E5538" w:rsidRPr="00F73EAA">
        <w:rPr>
          <w:rFonts w:ascii="Times New Roman" w:hAnsi="Times New Roman" w:cs="Times New Roman"/>
          <w:sz w:val="26"/>
          <w:szCs w:val="26"/>
        </w:rPr>
        <w:t>постановки на учет является:</w:t>
      </w:r>
    </w:p>
    <w:p w:rsidR="00E867A3" w:rsidRDefault="00E867A3" w:rsidP="00E867A3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9E5538" w:rsidRPr="00F73EAA">
        <w:rPr>
          <w:rFonts w:ascii="Times New Roman" w:hAnsi="Times New Roman" w:cs="Times New Roman"/>
          <w:sz w:val="26"/>
          <w:szCs w:val="26"/>
        </w:rPr>
        <w:t>- прием заявлен</w:t>
      </w:r>
      <w:r>
        <w:rPr>
          <w:rFonts w:ascii="Times New Roman" w:hAnsi="Times New Roman" w:cs="Times New Roman"/>
          <w:sz w:val="26"/>
          <w:szCs w:val="26"/>
        </w:rPr>
        <w:t>ия на постановку на учет в ДОУ;</w:t>
      </w:r>
    </w:p>
    <w:p w:rsidR="001B22AC" w:rsidRDefault="00E867A3" w:rsidP="001B22AC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9E5538" w:rsidRPr="00F73EAA">
        <w:rPr>
          <w:rFonts w:ascii="Times New Roman" w:hAnsi="Times New Roman" w:cs="Times New Roman"/>
          <w:sz w:val="26"/>
          <w:szCs w:val="26"/>
        </w:rPr>
        <w:t>- формирование базы данных электронной очереди, путем внесения данных о детях, нуждающихся в получении места в дошкольные организации;</w:t>
      </w:r>
    </w:p>
    <w:p w:rsidR="001B22AC" w:rsidRDefault="001B22AC" w:rsidP="00226407">
      <w:pPr>
        <w:pStyle w:val="ConsPlusNormal"/>
        <w:ind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9E5538" w:rsidRPr="00F73EAA">
        <w:rPr>
          <w:rFonts w:ascii="Times New Roman" w:hAnsi="Times New Roman" w:cs="Times New Roman"/>
          <w:sz w:val="26"/>
          <w:szCs w:val="26"/>
        </w:rPr>
        <w:t>- отказ в предо</w:t>
      </w:r>
      <w:r>
        <w:rPr>
          <w:rFonts w:ascii="Times New Roman" w:hAnsi="Times New Roman" w:cs="Times New Roman"/>
          <w:sz w:val="26"/>
          <w:szCs w:val="26"/>
        </w:rPr>
        <w:t>ставлении муниципальной услуги.</w:t>
      </w:r>
    </w:p>
    <w:p w:rsidR="001B22AC" w:rsidRDefault="001B22AC" w:rsidP="001B22AC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9E5538" w:rsidRPr="00F73EAA">
        <w:rPr>
          <w:rFonts w:ascii="Times New Roman" w:hAnsi="Times New Roman" w:cs="Times New Roman"/>
          <w:sz w:val="26"/>
          <w:szCs w:val="26"/>
        </w:rPr>
        <w:t>2.3.1. Результатом предоставления муниципальной услуги</w:t>
      </w:r>
      <w:r w:rsidR="0065010B">
        <w:rPr>
          <w:rFonts w:ascii="Times New Roman" w:hAnsi="Times New Roman" w:cs="Times New Roman"/>
          <w:sz w:val="26"/>
          <w:szCs w:val="26"/>
        </w:rPr>
        <w:t xml:space="preserve"> в части</w:t>
      </w:r>
      <w:r w:rsidR="009E5538" w:rsidRPr="00F73EAA">
        <w:rPr>
          <w:rFonts w:ascii="Times New Roman" w:hAnsi="Times New Roman" w:cs="Times New Roman"/>
          <w:sz w:val="26"/>
          <w:szCs w:val="26"/>
        </w:rPr>
        <w:t xml:space="preserve"> зачисления в ДОУ является:</w:t>
      </w:r>
    </w:p>
    <w:p w:rsidR="001B22AC" w:rsidRDefault="001B22AC" w:rsidP="001B22AC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E5538" w:rsidRPr="00F73EAA">
        <w:rPr>
          <w:rFonts w:ascii="Times New Roman" w:hAnsi="Times New Roman" w:cs="Times New Roman"/>
          <w:sz w:val="26"/>
          <w:szCs w:val="26"/>
        </w:rPr>
        <w:t>- выдача пу</w:t>
      </w:r>
      <w:r>
        <w:rPr>
          <w:rFonts w:ascii="Times New Roman" w:hAnsi="Times New Roman" w:cs="Times New Roman"/>
          <w:sz w:val="26"/>
          <w:szCs w:val="26"/>
        </w:rPr>
        <w:t>тевок в дошкольные организации;</w:t>
      </w:r>
    </w:p>
    <w:p w:rsidR="001B22AC" w:rsidRDefault="001B22AC" w:rsidP="001B22AC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E5538" w:rsidRPr="00F73EAA">
        <w:rPr>
          <w:rFonts w:ascii="Times New Roman" w:hAnsi="Times New Roman" w:cs="Times New Roman"/>
          <w:sz w:val="26"/>
          <w:szCs w:val="26"/>
        </w:rPr>
        <w:t>- зачисление ребенка в ДОУ при наличии свободных</w:t>
      </w:r>
      <w:r>
        <w:rPr>
          <w:rFonts w:ascii="Times New Roman" w:hAnsi="Times New Roman" w:cs="Times New Roman"/>
          <w:sz w:val="26"/>
          <w:szCs w:val="26"/>
        </w:rPr>
        <w:t xml:space="preserve"> мест;</w:t>
      </w:r>
    </w:p>
    <w:p w:rsidR="001B22AC" w:rsidRDefault="001B22AC" w:rsidP="001B22AC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E5538" w:rsidRPr="00F73EAA">
        <w:rPr>
          <w:rFonts w:ascii="Times New Roman" w:hAnsi="Times New Roman" w:cs="Times New Roman"/>
          <w:sz w:val="26"/>
          <w:szCs w:val="26"/>
        </w:rPr>
        <w:t>- приказ руководителя дошкольной ор</w:t>
      </w:r>
      <w:r>
        <w:rPr>
          <w:rFonts w:ascii="Times New Roman" w:hAnsi="Times New Roman" w:cs="Times New Roman"/>
          <w:sz w:val="26"/>
          <w:szCs w:val="26"/>
        </w:rPr>
        <w:t>ганизации о зачислении ребенка;</w:t>
      </w:r>
    </w:p>
    <w:p w:rsidR="001B22AC" w:rsidRDefault="001B22AC" w:rsidP="001B22AC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E5538" w:rsidRPr="00F73EAA">
        <w:rPr>
          <w:rFonts w:ascii="Times New Roman" w:hAnsi="Times New Roman" w:cs="Times New Roman"/>
          <w:sz w:val="26"/>
          <w:szCs w:val="26"/>
        </w:rPr>
        <w:t>- отказ в предо</w:t>
      </w:r>
      <w:r>
        <w:rPr>
          <w:rFonts w:ascii="Times New Roman" w:hAnsi="Times New Roman" w:cs="Times New Roman"/>
          <w:sz w:val="26"/>
          <w:szCs w:val="26"/>
        </w:rPr>
        <w:t>ставлении муниципальной услуги.</w:t>
      </w:r>
    </w:p>
    <w:p w:rsidR="005261FC" w:rsidRDefault="001B22AC" w:rsidP="005261FC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E5538" w:rsidRPr="00F73EAA">
        <w:rPr>
          <w:rFonts w:ascii="Times New Roman" w:hAnsi="Times New Roman" w:cs="Times New Roman"/>
          <w:sz w:val="26"/>
          <w:szCs w:val="26"/>
        </w:rPr>
        <w:t>2.3.2. Результатом предоставления муниципальной услуги</w:t>
      </w:r>
      <w:r w:rsidR="0065010B">
        <w:rPr>
          <w:rFonts w:ascii="Times New Roman" w:hAnsi="Times New Roman" w:cs="Times New Roman"/>
          <w:sz w:val="26"/>
          <w:szCs w:val="26"/>
        </w:rPr>
        <w:t xml:space="preserve"> в части</w:t>
      </w:r>
      <w:r w:rsidR="009E5538" w:rsidRPr="00F73EAA">
        <w:rPr>
          <w:rFonts w:ascii="Times New Roman" w:hAnsi="Times New Roman" w:cs="Times New Roman"/>
          <w:sz w:val="26"/>
          <w:szCs w:val="26"/>
        </w:rPr>
        <w:t xml:space="preserve"> перевода воспитанника одного ДОУ в другое ДОУ является:</w:t>
      </w:r>
    </w:p>
    <w:p w:rsidR="005261FC" w:rsidRDefault="005261FC" w:rsidP="005261FC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E5538" w:rsidRPr="00F73EAA">
        <w:rPr>
          <w:rFonts w:ascii="Times New Roman" w:hAnsi="Times New Roman" w:cs="Times New Roman"/>
          <w:sz w:val="26"/>
          <w:szCs w:val="26"/>
        </w:rPr>
        <w:t xml:space="preserve">- перевод ребенка в другое </w:t>
      </w:r>
      <w:r>
        <w:rPr>
          <w:rFonts w:ascii="Times New Roman" w:hAnsi="Times New Roman" w:cs="Times New Roman"/>
          <w:sz w:val="26"/>
          <w:szCs w:val="26"/>
        </w:rPr>
        <w:t>ДОУ при наличии свободных мест;</w:t>
      </w:r>
    </w:p>
    <w:p w:rsidR="005261FC" w:rsidRDefault="005261FC" w:rsidP="005261FC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E5538" w:rsidRPr="00F73EAA">
        <w:rPr>
          <w:rFonts w:ascii="Times New Roman" w:hAnsi="Times New Roman" w:cs="Times New Roman"/>
          <w:sz w:val="26"/>
          <w:szCs w:val="26"/>
        </w:rPr>
        <w:t>- отказ в предо</w:t>
      </w:r>
      <w:r>
        <w:rPr>
          <w:rFonts w:ascii="Times New Roman" w:hAnsi="Times New Roman" w:cs="Times New Roman"/>
          <w:sz w:val="26"/>
          <w:szCs w:val="26"/>
        </w:rPr>
        <w:t>ставлении муниципальной услуги.</w:t>
      </w:r>
    </w:p>
    <w:p w:rsidR="005261FC" w:rsidRDefault="005261FC" w:rsidP="005261FC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9E5538" w:rsidRPr="00F73EAA">
        <w:rPr>
          <w:rFonts w:ascii="Times New Roman" w:hAnsi="Times New Roman" w:cs="Times New Roman"/>
          <w:sz w:val="26"/>
          <w:szCs w:val="26"/>
        </w:rPr>
        <w:t>2.4. Прием заявлений и постановка детей на учет осуществляются в течение года:</w:t>
      </w:r>
    </w:p>
    <w:p w:rsidR="005261FC" w:rsidRDefault="005261FC" w:rsidP="005261FC">
      <w:pPr>
        <w:pStyle w:val="ConsPlusNormal"/>
        <w:ind w:left="-284" w:right="56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9E5538" w:rsidRPr="00F73EAA">
        <w:rPr>
          <w:rFonts w:ascii="Times New Roman" w:hAnsi="Times New Roman" w:cs="Times New Roman"/>
          <w:sz w:val="26"/>
          <w:szCs w:val="26"/>
        </w:rPr>
        <w:t>- должностным лицом при личном обращении потребителя муниципальной услуги;</w:t>
      </w:r>
    </w:p>
    <w:p w:rsidR="00A96DF7" w:rsidRDefault="005261FC" w:rsidP="00A96DF7">
      <w:pPr>
        <w:pStyle w:val="ConsPlusNormal"/>
        <w:ind w:left="-284" w:right="566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E5538" w:rsidRPr="00F73EAA">
        <w:rPr>
          <w:rFonts w:ascii="Times New Roman" w:hAnsi="Times New Roman" w:cs="Times New Roman"/>
          <w:sz w:val="26"/>
          <w:szCs w:val="26"/>
        </w:rPr>
        <w:t>- самостоятельно потребителями муниципальной услуги посредством регистрации в электронном реестре заявлений на официальных сайтах.</w:t>
      </w:r>
      <w:r w:rsidR="00226407">
        <w:rPr>
          <w:rFonts w:ascii="Times New Roman" w:hAnsi="Times New Roman" w:cs="Times New Roman"/>
          <w:sz w:val="26"/>
          <w:szCs w:val="26"/>
        </w:rPr>
        <w:br/>
        <w:t xml:space="preserve">     </w:t>
      </w:r>
      <w:r w:rsidR="009E5538" w:rsidRPr="00F73EAA">
        <w:rPr>
          <w:rFonts w:ascii="Times New Roman" w:hAnsi="Times New Roman" w:cs="Times New Roman"/>
          <w:sz w:val="26"/>
          <w:szCs w:val="26"/>
        </w:rPr>
        <w:t>2.5. Прием заявлений и постановка детей на учет должностным лицом осуще</w:t>
      </w:r>
      <w:r>
        <w:rPr>
          <w:rFonts w:ascii="Times New Roman" w:hAnsi="Times New Roman" w:cs="Times New Roman"/>
          <w:sz w:val="26"/>
          <w:szCs w:val="26"/>
        </w:rPr>
        <w:t>ствляется по следующим адресам:</w:t>
      </w:r>
      <w:r w:rsidR="00226407">
        <w:rPr>
          <w:rFonts w:ascii="Times New Roman" w:hAnsi="Times New Roman" w:cs="Times New Roman"/>
          <w:sz w:val="26"/>
          <w:szCs w:val="26"/>
        </w:rPr>
        <w:t xml:space="preserve"> </w:t>
      </w:r>
      <w:r w:rsidR="009E5538" w:rsidRPr="00F73EAA">
        <w:rPr>
          <w:rFonts w:ascii="Times New Roman" w:hAnsi="Times New Roman" w:cs="Times New Roman"/>
          <w:sz w:val="26"/>
          <w:szCs w:val="26"/>
        </w:rPr>
        <w:t>г. Владикавказ</w:t>
      </w:r>
      <w:r w:rsidR="0065010B">
        <w:rPr>
          <w:rFonts w:ascii="Times New Roman" w:hAnsi="Times New Roman" w:cs="Times New Roman"/>
          <w:sz w:val="26"/>
          <w:szCs w:val="26"/>
        </w:rPr>
        <w:t>, ул. Леонова, 4 (</w:t>
      </w:r>
      <w:r w:rsidR="004F2573">
        <w:rPr>
          <w:rFonts w:ascii="Times New Roman" w:hAnsi="Times New Roman" w:cs="Times New Roman"/>
          <w:sz w:val="26"/>
          <w:szCs w:val="26"/>
        </w:rPr>
        <w:t>здание администрации</w:t>
      </w:r>
      <w:r w:rsidR="0065010B">
        <w:rPr>
          <w:rFonts w:ascii="Times New Roman" w:hAnsi="Times New Roman" w:cs="Times New Roman"/>
          <w:sz w:val="26"/>
          <w:szCs w:val="26"/>
        </w:rPr>
        <w:t xml:space="preserve"> местного </w:t>
      </w:r>
      <w:r w:rsidR="004F2573">
        <w:rPr>
          <w:rFonts w:ascii="Times New Roman" w:hAnsi="Times New Roman" w:cs="Times New Roman"/>
          <w:sz w:val="26"/>
          <w:szCs w:val="26"/>
        </w:rPr>
        <w:t xml:space="preserve">самоуправления </w:t>
      </w:r>
      <w:r w:rsidR="004F2573" w:rsidRPr="00F73EAA">
        <w:rPr>
          <w:rFonts w:ascii="Times New Roman" w:hAnsi="Times New Roman" w:cs="Times New Roman"/>
          <w:sz w:val="26"/>
          <w:szCs w:val="26"/>
        </w:rPr>
        <w:t>г.</w:t>
      </w:r>
      <w:r w:rsidR="009E5538" w:rsidRPr="00F73EAA">
        <w:rPr>
          <w:rFonts w:ascii="Times New Roman" w:hAnsi="Times New Roman" w:cs="Times New Roman"/>
          <w:sz w:val="26"/>
          <w:szCs w:val="26"/>
        </w:rPr>
        <w:t xml:space="preserve"> Владикавказа) 2 этаж, кабинет N 210, еженедельно по средам и пятницам, с 10-00 до 17-00 (перерыв с 13-00 до 14-00).</w:t>
      </w:r>
      <w:bookmarkStart w:id="1" w:name="P122"/>
      <w:bookmarkEnd w:id="1"/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2.6. Постановка на учет самостоятельно потребителями муниципальной услуги осуществляется посредством регистрации в электронном реестре заявлений н</w:t>
      </w:r>
      <w:r w:rsidR="005261FC">
        <w:rPr>
          <w:rFonts w:ascii="Times New Roman" w:hAnsi="Times New Roman" w:cs="Times New Roman"/>
          <w:sz w:val="26"/>
          <w:szCs w:val="26"/>
        </w:rPr>
        <w:t>а следующих официальных сайтах:</w:t>
      </w:r>
      <w:r w:rsidR="00A96DF7">
        <w:rPr>
          <w:rFonts w:ascii="Times New Roman" w:hAnsi="Times New Roman" w:cs="Times New Roman"/>
          <w:sz w:val="26"/>
          <w:szCs w:val="26"/>
        </w:rPr>
        <w:t xml:space="preserve"> </w:t>
      </w:r>
      <w:r w:rsidRPr="00F73EAA">
        <w:rPr>
          <w:rFonts w:ascii="Times New Roman" w:hAnsi="Times New Roman" w:cs="Times New Roman"/>
          <w:sz w:val="26"/>
          <w:szCs w:val="26"/>
        </w:rPr>
        <w:t>www.gosuslugi.ru (федеральная государственная информационная система "Единый портал государственных и м</w:t>
      </w:r>
      <w:r w:rsidR="004A0629">
        <w:rPr>
          <w:rFonts w:ascii="Times New Roman" w:hAnsi="Times New Roman" w:cs="Times New Roman"/>
          <w:sz w:val="26"/>
          <w:szCs w:val="26"/>
        </w:rPr>
        <w:t>униципальных услуг (функций)");</w:t>
      </w:r>
      <w:r w:rsidR="00A96DF7">
        <w:rPr>
          <w:rFonts w:ascii="Times New Roman" w:hAnsi="Times New Roman" w:cs="Times New Roman"/>
          <w:sz w:val="26"/>
          <w:szCs w:val="26"/>
        </w:rPr>
        <w:t xml:space="preserve"> </w:t>
      </w:r>
      <w:r w:rsidRPr="00F73EAA">
        <w:rPr>
          <w:rFonts w:ascii="Times New Roman" w:hAnsi="Times New Roman" w:cs="Times New Roman"/>
          <w:sz w:val="26"/>
          <w:szCs w:val="26"/>
        </w:rPr>
        <w:t>www.edu15.ru (официальный сайт Министерства образования и науки Республики Северная Осетия-Алания).</w:t>
      </w:r>
      <w:bookmarkStart w:id="2" w:name="P127"/>
      <w:bookmarkEnd w:id="2"/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2.7. Для регистрации ребенка при постановке на учет должностным лицом необходимо предоставить для внесения сведений в электронную форму заявления </w:t>
      </w:r>
      <w:r w:rsidR="004A0629">
        <w:rPr>
          <w:rFonts w:ascii="Times New Roman" w:hAnsi="Times New Roman" w:cs="Times New Roman"/>
          <w:sz w:val="26"/>
          <w:szCs w:val="26"/>
        </w:rPr>
        <w:t>оригиналы следующих документов:</w:t>
      </w:r>
    </w:p>
    <w:p w:rsidR="004A0629" w:rsidRDefault="004A0629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E5538" w:rsidRPr="00F73EAA">
        <w:rPr>
          <w:rFonts w:ascii="Times New Roman" w:hAnsi="Times New Roman" w:cs="Times New Roman"/>
          <w:sz w:val="26"/>
          <w:szCs w:val="26"/>
        </w:rPr>
        <w:t>- документ, удо</w:t>
      </w:r>
      <w:r>
        <w:rPr>
          <w:rFonts w:ascii="Times New Roman" w:hAnsi="Times New Roman" w:cs="Times New Roman"/>
          <w:sz w:val="26"/>
          <w:szCs w:val="26"/>
        </w:rPr>
        <w:t>стоверяющий личность заявителя:</w:t>
      </w:r>
    </w:p>
    <w:p w:rsidR="004A0629" w:rsidRDefault="004A0629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96DF7">
        <w:rPr>
          <w:rFonts w:ascii="Times New Roman" w:hAnsi="Times New Roman" w:cs="Times New Roman"/>
          <w:sz w:val="26"/>
          <w:szCs w:val="26"/>
        </w:rPr>
        <w:t xml:space="preserve"> </w:t>
      </w:r>
      <w:r w:rsidR="009E5538" w:rsidRPr="00F73EAA">
        <w:rPr>
          <w:rFonts w:ascii="Times New Roman" w:hAnsi="Times New Roman" w:cs="Times New Roman"/>
          <w:sz w:val="26"/>
          <w:szCs w:val="26"/>
        </w:rPr>
        <w:t>- граждане Российской Федерации - копия паспорта гражданина Российской Федерации одного из родителей (законных представителей) ребенка с отметкой о регистрации по</w:t>
      </w:r>
      <w:r>
        <w:rPr>
          <w:rFonts w:ascii="Times New Roman" w:hAnsi="Times New Roman" w:cs="Times New Roman"/>
          <w:sz w:val="26"/>
          <w:szCs w:val="26"/>
        </w:rPr>
        <w:t xml:space="preserve"> месту жительства (пребывания);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свидетельство о рождении ребенка;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доверенность, оформленная в установленном порядке (при обращении лица, уполномоченного заявителем);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документ, подтверждающий регистрацию заявителя на закрепленной за образовательным учреждением территории;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справка врачебной комиссии для постановки на учет в группы оздоровительной направленности;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заключение психолого-медико-педагогической комиссии для постановки на учет в группы компенсирующей и комбинированной направленности (для детей с ограниченными возможностями здоровья);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lastRenderedPageBreak/>
        <w:t>- лица, не имеющие паспорта гражданина Российской Федерации, - документы, содержащие сведения о ребенке;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иностранные граждане и лица без гражданства - разрешение на временное проживание или вида на жительство;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лица из числа беженцев - удостоверение беженца;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лица из числа вынужденных переселенцев - удостоверение вынужденного переселенца;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документы, подтверждающие право заявителя на определение в учреждение на льготных основаниях (в первоочередном или внеочередном порядке).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2.8. Для зачисления ребенка в дошкольное образовательное учреждение: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заявление родителей (законных представителей) по форме согласно приложению N 1 (не приводится) к Регламенту;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документ, удостоверяющий личность заявителя;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оригинал и ксерокопия свидетельства о рождении ребенка или документ, подтверждающий родство заявителя (или законность представления прав ребенка);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свидетельство о регистрации ребенка по месту жительства или по месту пребывания или документ, содержащий сведения о регистрации ребенка по месту жительства или по месту пребывания;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язык;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медицинское заключение;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рекомендации психолого-медико-педагогической комиссии (для детей с ограниченными возможностями здоровья).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2.9. Иностранные граждане и лица без гражданства, имеющие законные основания для проживания на территории Российской Федерации, обладают равными с гражданами Российской Федерации правами на получение дошкольного образован</w:t>
      </w:r>
      <w:r w:rsidR="0065010B">
        <w:rPr>
          <w:rFonts w:ascii="Times New Roman" w:hAnsi="Times New Roman" w:cs="Times New Roman"/>
          <w:sz w:val="26"/>
          <w:szCs w:val="26"/>
        </w:rPr>
        <w:t xml:space="preserve">ия на </w:t>
      </w:r>
      <w:r w:rsidR="00595324">
        <w:rPr>
          <w:rFonts w:ascii="Times New Roman" w:hAnsi="Times New Roman" w:cs="Times New Roman"/>
          <w:sz w:val="26"/>
          <w:szCs w:val="26"/>
        </w:rPr>
        <w:t xml:space="preserve">общедоступной </w:t>
      </w:r>
      <w:r w:rsidR="00595324" w:rsidRPr="00F73EAA">
        <w:rPr>
          <w:rFonts w:ascii="Times New Roman" w:hAnsi="Times New Roman" w:cs="Times New Roman"/>
          <w:sz w:val="26"/>
          <w:szCs w:val="26"/>
        </w:rPr>
        <w:t>основе</w:t>
      </w:r>
      <w:r w:rsidRPr="00F73EAA">
        <w:rPr>
          <w:rFonts w:ascii="Times New Roman" w:hAnsi="Times New Roman" w:cs="Times New Roman"/>
          <w:sz w:val="26"/>
          <w:szCs w:val="26"/>
        </w:rPr>
        <w:t>.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2.10. При подаче электронного заявления самостоятельно необходимо заполнить размещенную на официальных сайтах, указанных в </w:t>
      </w:r>
      <w:hyperlink w:anchor="P122">
        <w:r w:rsidRPr="00F73EAA">
          <w:rPr>
            <w:rFonts w:ascii="Times New Roman" w:hAnsi="Times New Roman" w:cs="Times New Roman"/>
            <w:sz w:val="26"/>
            <w:szCs w:val="26"/>
          </w:rPr>
          <w:t>п. 2.6</w:t>
        </w:r>
      </w:hyperlink>
      <w:r w:rsidRPr="00F73EAA">
        <w:rPr>
          <w:rFonts w:ascii="Times New Roman" w:hAnsi="Times New Roman" w:cs="Times New Roman"/>
          <w:sz w:val="26"/>
          <w:szCs w:val="26"/>
        </w:rPr>
        <w:t>, электронную форму заявления.</w:t>
      </w:r>
      <w:bookmarkStart w:id="3" w:name="P151"/>
      <w:bookmarkEnd w:id="3"/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2.10.1. Документы и информация, которые находятся в распоряжении органов, предоставляющих государственные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РСО-Алания, муниципальными правовыми актами осуществляется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 межведомственному запросу органа, предоставляющего государственную услугу, органа, предоставляющего муниципальную услугу, подведомственной государственному органу или органу местного самоуправления.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2.10.2. Межведомственный запрос о представлении документов и (или) информации, указанных в </w:t>
      </w:r>
      <w:hyperlink w:anchor="P151">
        <w:r w:rsidRPr="00F73EAA">
          <w:rPr>
            <w:rFonts w:ascii="Times New Roman" w:hAnsi="Times New Roman" w:cs="Times New Roman"/>
            <w:sz w:val="26"/>
            <w:szCs w:val="26"/>
          </w:rPr>
          <w:t>части 2.10.1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</w:t>
      </w:r>
      <w:r w:rsidRPr="00F73EAA">
        <w:rPr>
          <w:rFonts w:ascii="Times New Roman" w:hAnsi="Times New Roman" w:cs="Times New Roman"/>
          <w:sz w:val="26"/>
          <w:szCs w:val="26"/>
        </w:rPr>
        <w:lastRenderedPageBreak/>
        <w:t>регламента, для предоставления государственной или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(при наличии), если документы и информация запрашиваются в отношении физического лица, а также указание на базовый государственный информационный ресурс, в целях ведения которого запрашиваются документы и информация, или в случае, если такие документы и информация не были представлены заявителем, следующие сведения, если дополнительные сведения не установлены законодательным актом Российской Федерации: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1) наименование органа или организации, направляющих межведомственный запрос;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2) наименование органа или организации, в адрес которых направляется межведомственный запрос;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3) наименование государственной или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 или реестре муниципальных услуг;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государственной или муниципальной услуги, и указание на реквизиты данного нормативного правового акта;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5) сведения, необходимые для представления документа и (или) информации, установленные административным регламентом предоставления государственной услуги или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6) контактная информация для направления от</w:t>
      </w:r>
      <w:r w:rsidR="00A96DF7">
        <w:rPr>
          <w:rFonts w:ascii="Times New Roman" w:hAnsi="Times New Roman" w:cs="Times New Roman"/>
          <w:sz w:val="26"/>
          <w:szCs w:val="26"/>
        </w:rPr>
        <w:t>вета на межведомственный запрос;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7) дата направления межведомственного запроса;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</w:t>
      </w:r>
      <w:r w:rsidR="004A0629">
        <w:rPr>
          <w:rFonts w:ascii="Times New Roman" w:hAnsi="Times New Roman" w:cs="Times New Roman"/>
          <w:sz w:val="26"/>
          <w:szCs w:val="26"/>
        </w:rPr>
        <w:t>й почты данного лица для связи;</w:t>
      </w:r>
    </w:p>
    <w:p w:rsidR="009E5538" w:rsidRPr="00F73EAA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9) информация о факте получения согласия, в форме, предусмотренной законодательством Российской Федерации, в том числе путем представления документа, подтверждающего факт получения указанного согласия, на бумажном носителе или в форме электронного документа.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2.10.3. Непредставление (несвоевременное представление) органами государственной власти,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Услуги.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2.10.4. Документы, указанные в </w:t>
      </w:r>
      <w:hyperlink w:anchor="P151">
        <w:r w:rsidRPr="00F73EAA">
          <w:rPr>
            <w:rFonts w:ascii="Times New Roman" w:hAnsi="Times New Roman" w:cs="Times New Roman"/>
            <w:sz w:val="26"/>
            <w:szCs w:val="26"/>
          </w:rPr>
          <w:t>пункте 2.10.1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настоящего Регламента,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Услуги.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2.11. Сроки предоставления муниципальной услуги: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- постановка на учет ребенка в ДОУ </w:t>
      </w:r>
      <w:r w:rsidR="00173799">
        <w:rPr>
          <w:rFonts w:ascii="Times New Roman" w:hAnsi="Times New Roman" w:cs="Times New Roman"/>
          <w:sz w:val="26"/>
          <w:szCs w:val="26"/>
        </w:rPr>
        <w:t>при личном обращении получателя</w:t>
      </w:r>
      <w:r w:rsidRPr="00F73EAA">
        <w:rPr>
          <w:rFonts w:ascii="Times New Roman" w:hAnsi="Times New Roman" w:cs="Times New Roman"/>
          <w:sz w:val="26"/>
          <w:szCs w:val="26"/>
        </w:rPr>
        <w:t xml:space="preserve"> муниципальной услуги - заявление на постановку на учет формируется должностным лицом, ответственным за предоставление муниципальной услуги, в </w:t>
      </w:r>
      <w:r w:rsidRPr="00F73EAA">
        <w:rPr>
          <w:rFonts w:ascii="Times New Roman" w:hAnsi="Times New Roman" w:cs="Times New Roman"/>
          <w:sz w:val="26"/>
          <w:szCs w:val="26"/>
        </w:rPr>
        <w:lastRenderedPageBreak/>
        <w:t xml:space="preserve">присутствии </w:t>
      </w:r>
      <w:r w:rsidR="00173799">
        <w:rPr>
          <w:rFonts w:ascii="Times New Roman" w:hAnsi="Times New Roman" w:cs="Times New Roman"/>
          <w:sz w:val="26"/>
          <w:szCs w:val="26"/>
        </w:rPr>
        <w:t>получателей</w:t>
      </w:r>
      <w:r w:rsidRPr="00F73EAA">
        <w:rPr>
          <w:rFonts w:ascii="Times New Roman" w:hAnsi="Times New Roman" w:cs="Times New Roman"/>
          <w:sz w:val="26"/>
          <w:szCs w:val="26"/>
        </w:rPr>
        <w:t xml:space="preserve"> муниципальной услу</w:t>
      </w:r>
      <w:r w:rsidR="00173799">
        <w:rPr>
          <w:rFonts w:ascii="Times New Roman" w:hAnsi="Times New Roman" w:cs="Times New Roman"/>
          <w:sz w:val="26"/>
          <w:szCs w:val="26"/>
        </w:rPr>
        <w:t>ги в течение 15 минут</w:t>
      </w:r>
      <w:r w:rsidRPr="00F73EAA">
        <w:rPr>
          <w:rFonts w:ascii="Times New Roman" w:hAnsi="Times New Roman" w:cs="Times New Roman"/>
          <w:sz w:val="26"/>
          <w:szCs w:val="26"/>
        </w:rPr>
        <w:t>;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при постановке на учет самостоятельно - регистрация электронных заявлений в электронном реестре заявлений осуществляется в течение трех рабочих дней со дня подачи электронного заявления.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2.12. Комплектование детей в ДОУ осуществляется в течение всего календарного года при наличии свободных мест в образовательном учреждении.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2.13. Доукомплектование детей в ДОУ проводится в течение года при появлении вакантных мест по решению комиссии.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2.14. Перевод детей в ДОУ осуществляется в течение всего календарного года при наличии свободных мест.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2.15. В случае отсутствия мест в ДОУ, указанных в заявлении родителей (законных представителей), рабочая группа может предоставить место в любом другом ДОУ с правом отказа от предоставленного места и сохранением очередности.</w:t>
      </w:r>
    </w:p>
    <w:p w:rsidR="00A96DF7" w:rsidRDefault="009E5538" w:rsidP="00A96DF7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2.16. Претенденты на получение путевки-направления оповещаются членами рабочей группы посредством телефонной связи, электронной почты.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2.17. Внеочередным правом приема в дошкольные образовательные учреждения пользуются: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- дети прокуроров (Федеральный </w:t>
      </w:r>
      <w:hyperlink r:id="rId23">
        <w:r w:rsidRPr="00F73E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от 17 января 1992 г. N 2202-1 "О прокуратуре Российской Федерации");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дети судей (</w:t>
      </w:r>
      <w:hyperlink r:id="rId24">
        <w:r w:rsidRPr="00F73E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Российской Федерации от 26 июня 1992 г. N 3132-1 "О статусе судей в Российской Федерации");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- дети сотрудников Следственного комитета Российской Федерации (Федеральный </w:t>
      </w:r>
      <w:hyperlink r:id="rId25">
        <w:r w:rsidRPr="00F73E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от 28 декабря 2010 г. N 403-ФЗ "О Следственном комитете Российской Федерации");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дети призванных на военную службу по частичной мобилизации в Вооруженные силы Российской Федерации (</w:t>
      </w:r>
      <w:hyperlink r:id="rId26">
        <w:r w:rsidRPr="00F73EAA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21 сентября 2022 года N 647 "Об объявлении частичной мобилизации в Российской Федерации";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предоставление внеочередного права на перевод ребенка в другое, наиболее приближенное к месту жительства семьи муниципальное образовательное учреждение (при наличии мест);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дети граждан из подразделений особого риска, а также семей, потерявших кормильца из числа этих граждан (</w:t>
      </w:r>
      <w:hyperlink r:id="rId27">
        <w:r w:rsidRPr="00F73EA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Верховного Совета Российской Федерации от 27 декабря 1991 г. N 2123-1);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дети граждан, подвергшихся воздействию радиации вследствие катастрофы на Чернобыльской АЭС (</w:t>
      </w:r>
      <w:hyperlink r:id="rId28">
        <w:r w:rsidRPr="00F73E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Российской Федерации от 15 мая 1991 г. N 1244-1 "О социальной защите граждан, подвергшихся воздействию радиации вследствие катастрофы на Чернобыльской АЭС").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2.18. Первоочередным правом приема в дошкольные образовательные учреждения пользуются: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дети-сироты или находящиеся под опекой;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дети-инвалиды и дети, один из родителей которых является инвалидом (</w:t>
      </w:r>
      <w:hyperlink r:id="rId29">
        <w:r w:rsidRPr="00F73EAA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 октября 1992 г. N 1157 "О дополнительных мерах государственной поддержки инвалидов");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дети одиноких матерей (в свидетельстве о рождении ребенка отсутствует запись об отце или предоставлена справка из органа записи актов гражданского состояния о том, что запись об отце внесена по указанию матери) (Поручение Президента Российской Федерации от 4 мая 2011 г. N Пр-1227);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lastRenderedPageBreak/>
        <w:t>- дети из многодетных семей (</w:t>
      </w:r>
      <w:hyperlink r:id="rId30">
        <w:r w:rsidRPr="00F73EAA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5 мая 1992 г. N 431 "О мерах п</w:t>
      </w:r>
      <w:r w:rsidR="00EA4042">
        <w:rPr>
          <w:rFonts w:ascii="Times New Roman" w:hAnsi="Times New Roman" w:cs="Times New Roman"/>
          <w:sz w:val="26"/>
          <w:szCs w:val="26"/>
        </w:rPr>
        <w:t>о социальной поддержке семей");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дети работников муниципальных образовательных учреждений г. Владикавказа (в 10-дневный срок);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- дети работников дошкольных муниципальных и государственных образовательных учреждений;</w:t>
      </w:r>
    </w:p>
    <w:p w:rsidR="005E07B5" w:rsidRPr="005E07B5" w:rsidRDefault="005E07B5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07B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дети медицинских работников муниципальных учреждений здравоохранения (на период работы родителей (законных представителей));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- дети сотрудников полиции (Федеральный </w:t>
      </w:r>
      <w:hyperlink r:id="rId31">
        <w:r w:rsidRPr="00F73E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от 7 февраля 2011 г. N 3-ФЗ "О полиции");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-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 (Федеральный </w:t>
      </w:r>
      <w:hyperlink r:id="rId32">
        <w:r w:rsidRPr="00F73E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от 7 февраля 2011 г. N 3-ФЗ "О полиции");</w:t>
      </w:r>
    </w:p>
    <w:p w:rsidR="00613286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- дети сотрудника полиции, умершего вследствие заболевания, полученного в период прохождения службы в полиции (Федеральный </w:t>
      </w:r>
      <w:hyperlink r:id="rId33">
        <w:r w:rsidRPr="00F73E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от 7 февраля 2011 г. N 3-ФЗ "О полиции");</w:t>
      </w:r>
    </w:p>
    <w:p w:rsidR="00613286" w:rsidRDefault="009E5538" w:rsidP="00E35955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- 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(Федеральный </w:t>
      </w:r>
      <w:hyperlink r:id="rId34">
        <w:r w:rsidRPr="00F73EA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73EAA">
        <w:rPr>
          <w:rFonts w:ascii="Times New Roman" w:hAnsi="Times New Roman" w:cs="Times New Roman"/>
          <w:sz w:val="26"/>
          <w:szCs w:val="26"/>
        </w:rPr>
        <w:t xml:space="preserve"> от 7 февраля 2011 г. N 3-ФЗ "О полиции");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- дети гражданина Российской Федерации, умершего в течение одного года после увольнения со </w:t>
      </w:r>
      <w:r w:rsidRPr="005E47B5">
        <w:rPr>
          <w:rFonts w:ascii="Times New Roman" w:hAnsi="Times New Roman" w:cs="Times New Roman"/>
          <w:sz w:val="26"/>
          <w:szCs w:val="26"/>
        </w:rPr>
        <w:t xml:space="preserve">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 (Федеральный </w:t>
      </w:r>
      <w:hyperlink r:id="rId35">
        <w:r w:rsidRPr="005E47B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от 7 февраля 2011 г. N 3-ФЗ "О полиции");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дети сотрудников органов внутренних дел, не являющихся сотрудниками полиции (Федеральный </w:t>
      </w:r>
      <w:hyperlink r:id="rId36">
        <w:r w:rsidRPr="005E47B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от 7 февраля 2011 г. N 3-ФЗ "О полиции");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таможенных органах Российской Федерации (Федеральный </w:t>
      </w:r>
      <w:hyperlink r:id="rId37">
        <w:r w:rsidRPr="005E47B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от 30 декабря 2012 г. N 283-ФЗ "О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Федерации");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 (Федеральный </w:t>
      </w:r>
      <w:hyperlink r:id="rId38">
        <w:r w:rsidRPr="005E47B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от 30 декабря 2012 г. N 283-ФЗ "О социальных гарантиях сотрудникам некоторых федеральных органов исполнительной власти и внесении изменений в отдельные законодатель</w:t>
      </w:r>
      <w:r w:rsidR="00EA4042" w:rsidRPr="005E47B5">
        <w:rPr>
          <w:rFonts w:ascii="Times New Roman" w:hAnsi="Times New Roman" w:cs="Times New Roman"/>
          <w:sz w:val="26"/>
          <w:szCs w:val="26"/>
        </w:rPr>
        <w:t>ные акты Российской Федерации")</w:t>
      </w:r>
      <w:r w:rsidR="00613286" w:rsidRPr="005E47B5">
        <w:rPr>
          <w:rFonts w:ascii="Times New Roman" w:hAnsi="Times New Roman" w:cs="Times New Roman"/>
          <w:sz w:val="26"/>
          <w:szCs w:val="26"/>
        </w:rPr>
        <w:t>;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таможенных органах Российской Федерации, умершего вследствие заболевания, </w:t>
      </w:r>
      <w:r w:rsidRPr="005E47B5">
        <w:rPr>
          <w:rFonts w:ascii="Times New Roman" w:hAnsi="Times New Roman" w:cs="Times New Roman"/>
          <w:sz w:val="26"/>
          <w:szCs w:val="26"/>
        </w:rPr>
        <w:lastRenderedPageBreak/>
        <w:t xml:space="preserve">полученного в период прохождения службы в учреждениях и органах (Федеральный </w:t>
      </w:r>
      <w:hyperlink r:id="rId39">
        <w:r w:rsidRPr="005E47B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487714">
        <w:rPr>
          <w:rFonts w:ascii="Times New Roman" w:hAnsi="Times New Roman" w:cs="Times New Roman"/>
          <w:sz w:val="26"/>
          <w:szCs w:val="26"/>
        </w:rPr>
        <w:t xml:space="preserve"> от 30 декабря 2012 г. №</w:t>
      </w:r>
      <w:r w:rsidRPr="005E47B5">
        <w:rPr>
          <w:rFonts w:ascii="Times New Roman" w:hAnsi="Times New Roman" w:cs="Times New Roman"/>
          <w:sz w:val="26"/>
          <w:szCs w:val="26"/>
        </w:rPr>
        <w:t>283-ФЗ "О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Федерации");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 (Федеральный </w:t>
      </w:r>
      <w:hyperlink r:id="rId40">
        <w:r w:rsidRPr="005E47B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487714">
        <w:rPr>
          <w:rFonts w:ascii="Times New Roman" w:hAnsi="Times New Roman" w:cs="Times New Roman"/>
          <w:sz w:val="26"/>
          <w:szCs w:val="26"/>
        </w:rPr>
        <w:t xml:space="preserve"> от 30 декабря 2012 г. №</w:t>
      </w:r>
      <w:r w:rsidRPr="005E47B5">
        <w:rPr>
          <w:rFonts w:ascii="Times New Roman" w:hAnsi="Times New Roman" w:cs="Times New Roman"/>
          <w:sz w:val="26"/>
          <w:szCs w:val="26"/>
        </w:rPr>
        <w:t>283-ФЗ "О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Федерации");</w:t>
      </w:r>
    </w:p>
    <w:p w:rsidR="00613286" w:rsidRPr="005E47B5" w:rsidRDefault="009E5538" w:rsidP="00E35955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 (Федеральный </w:t>
      </w:r>
      <w:hyperlink r:id="rId41">
        <w:r w:rsidRPr="005E47B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487714">
        <w:rPr>
          <w:rFonts w:ascii="Times New Roman" w:hAnsi="Times New Roman" w:cs="Times New Roman"/>
          <w:sz w:val="26"/>
          <w:szCs w:val="26"/>
        </w:rPr>
        <w:t xml:space="preserve"> от 30 декабря 2012 г. №</w:t>
      </w:r>
      <w:r w:rsidRPr="005E47B5">
        <w:rPr>
          <w:rFonts w:ascii="Times New Roman" w:hAnsi="Times New Roman" w:cs="Times New Roman"/>
          <w:sz w:val="26"/>
          <w:szCs w:val="26"/>
        </w:rPr>
        <w:t>283-ФЗ "О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Федерации");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дети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 (Федеральный </w:t>
      </w:r>
      <w:hyperlink r:id="rId42">
        <w:r w:rsidRPr="005E47B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от 27 мая 1998 г. N 76-ФЗ "О статусе военнослужащих");</w:t>
      </w:r>
    </w:p>
    <w:p w:rsidR="00B80A80" w:rsidRPr="005E47B5" w:rsidRDefault="009E5538" w:rsidP="00B80A80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дети, проживающие в одной семье и имеющие общее место жительства (Федеральный </w:t>
      </w:r>
      <w:hyperlink r:id="rId43">
        <w:r w:rsidRPr="005E47B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от 02.12.2019 N 411-ФЗ "О внесении изменений в статью 54 Семейного кодекса Российской Федерации и статью 67 Федерального закона "Об образовании в Российской Федерации").</w:t>
      </w:r>
    </w:p>
    <w:p w:rsidR="00613286" w:rsidRPr="005E47B5" w:rsidRDefault="009E5538" w:rsidP="00B80A80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2.19. Внутри одной льготной категории (право на первоочередное зачисление ребенка в учреждение) заявления выстраиваются по дате подачи заявления.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2.20. Для получения путевки-направления для зачисления ребенка в ДОУ родители (законные представители) предъявляют члену рабочей группы оригиналы документа, удостоверяющего личность одного из родителей (законных представителей), свидетельства о рождении ребенка, документы, подтверждающие льготу (при наличии), и документы о регистрации по месту пребывания (при наличии).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2.21. Места и график выдачи путевок-направлений утверждаются приказом Управления и подлежат публикации в средствах массовой информации, в том числе на официальном сайте админи</w:t>
      </w:r>
      <w:r w:rsidR="00E35955">
        <w:rPr>
          <w:rFonts w:ascii="Times New Roman" w:hAnsi="Times New Roman" w:cs="Times New Roman"/>
          <w:sz w:val="26"/>
          <w:szCs w:val="26"/>
        </w:rPr>
        <w:t>страции местного самоуправления                                            г.В</w:t>
      </w:r>
      <w:r w:rsidRPr="005E47B5">
        <w:rPr>
          <w:rFonts w:ascii="Times New Roman" w:hAnsi="Times New Roman" w:cs="Times New Roman"/>
          <w:sz w:val="26"/>
          <w:szCs w:val="26"/>
        </w:rPr>
        <w:t>ладикавказа.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2.22. В случае выявления недостоверных или неполных сведений, указанных в </w:t>
      </w:r>
      <w:r w:rsidRPr="005E47B5">
        <w:rPr>
          <w:rFonts w:ascii="Times New Roman" w:hAnsi="Times New Roman" w:cs="Times New Roman"/>
          <w:sz w:val="26"/>
          <w:szCs w:val="26"/>
        </w:rPr>
        <w:lastRenderedPageBreak/>
        <w:t>электронном заявлении о постановке на учет, родитель или законный представитель ребенка информируется устно, посредством телефонной связи или письменно, при наличии почтового адреса, о необходимости предоставить недостающие документы, необходимые для принятия на учет.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2.23. В случае неявки претендента на получение путевки-направления в ДОУ без документально подтвержденных уважительных причин в установленный срок путевка-направление аннулируется, с соответствующей отметкой в Системе. </w:t>
      </w:r>
      <w:r w:rsidR="00173799" w:rsidRPr="005E47B5">
        <w:rPr>
          <w:rFonts w:ascii="Times New Roman" w:hAnsi="Times New Roman" w:cs="Times New Roman"/>
          <w:sz w:val="26"/>
          <w:szCs w:val="26"/>
        </w:rPr>
        <w:t>С возможным, повторным обращением за предоставлением муниципальной услуги «Прием заявлений, постановка на учет, зачисление и перевод детей в образовательные организации, реализующие основную образовательную программу дошкольного образования на территории муниципального образования г. Владикавказ".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2.24. Освободившееся место предлагается другому ребенку в соответствии с датой постановки на учет и наличием льгот.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2.25. При получении путевки-направления заявитель должен в течение 30 календарных дней обратиться в ДОУ для оформления </w:t>
      </w:r>
      <w:r w:rsidR="00173799" w:rsidRPr="005E47B5">
        <w:rPr>
          <w:rFonts w:ascii="Times New Roman" w:hAnsi="Times New Roman" w:cs="Times New Roman"/>
          <w:sz w:val="26"/>
          <w:szCs w:val="26"/>
        </w:rPr>
        <w:t xml:space="preserve">договорных </w:t>
      </w:r>
      <w:r w:rsidRPr="005E47B5">
        <w:rPr>
          <w:rFonts w:ascii="Times New Roman" w:hAnsi="Times New Roman" w:cs="Times New Roman"/>
          <w:sz w:val="26"/>
          <w:szCs w:val="26"/>
        </w:rPr>
        <w:t>отношений</w:t>
      </w:r>
      <w:r w:rsidR="00173799" w:rsidRPr="005E47B5">
        <w:rPr>
          <w:rFonts w:ascii="Times New Roman" w:hAnsi="Times New Roman" w:cs="Times New Roman"/>
          <w:sz w:val="26"/>
          <w:szCs w:val="26"/>
        </w:rPr>
        <w:t xml:space="preserve"> с ДОУ</w:t>
      </w:r>
      <w:r w:rsidRPr="005E47B5">
        <w:rPr>
          <w:rFonts w:ascii="Times New Roman" w:hAnsi="Times New Roman" w:cs="Times New Roman"/>
          <w:sz w:val="26"/>
          <w:szCs w:val="26"/>
        </w:rPr>
        <w:t>.</w:t>
      </w:r>
    </w:p>
    <w:p w:rsidR="001A309D" w:rsidRPr="0028032C" w:rsidRDefault="001A309D" w:rsidP="001A309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2.26. Исчерпывающий перечень оснований для отказа в приеме документов, необходимых для предоставления муниципальной услуги: основания для отказа в приеме документов, необходимых для предоставления муниципальной услуги, действующим законодательством не предусмотрены.</w:t>
      </w:r>
    </w:p>
    <w:p w:rsidR="001A309D" w:rsidRPr="0028032C" w:rsidRDefault="001A309D" w:rsidP="001A309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2.27. Исчерпывающий перечень оснований для отказа в предоставлении муниципальной услуги.</w:t>
      </w:r>
    </w:p>
    <w:p w:rsidR="001A309D" w:rsidRPr="0028032C" w:rsidRDefault="001A309D" w:rsidP="001A309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2.27.1. На этапе постановки ребенка на учет:</w:t>
      </w:r>
    </w:p>
    <w:p w:rsidR="001A309D" w:rsidRPr="0028032C" w:rsidRDefault="001A309D" w:rsidP="001A309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 xml:space="preserve"> -обращение в уполномоченный орган для постановки на учёт лица не являющегося родителем (законным представителем), либо представителем интересов родителя (законного представителя); </w:t>
      </w:r>
    </w:p>
    <w:p w:rsidR="001A309D" w:rsidRPr="0028032C" w:rsidRDefault="001A309D" w:rsidP="001A309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- наличие уже зарегистрированного заявления по постановке на учет для зачисления в ДО</w:t>
      </w:r>
      <w:r w:rsidR="005E47B5" w:rsidRPr="0028032C">
        <w:rPr>
          <w:rFonts w:ascii="Times New Roman" w:hAnsi="Times New Roman" w:cs="Times New Roman"/>
          <w:sz w:val="26"/>
          <w:szCs w:val="26"/>
        </w:rPr>
        <w:t>У</w:t>
      </w:r>
      <w:r w:rsidRPr="0028032C">
        <w:rPr>
          <w:rFonts w:ascii="Times New Roman" w:hAnsi="Times New Roman" w:cs="Times New Roman"/>
          <w:sz w:val="26"/>
          <w:szCs w:val="26"/>
        </w:rPr>
        <w:t xml:space="preserve">; </w:t>
      </w:r>
      <w:r w:rsidRPr="0028032C">
        <w:rPr>
          <w:rFonts w:ascii="Times New Roman" w:hAnsi="Times New Roman" w:cs="Times New Roman"/>
          <w:sz w:val="26"/>
          <w:szCs w:val="26"/>
        </w:rPr>
        <w:sym w:font="Symbol" w:char="F02D"/>
      </w:r>
      <w:r w:rsidRPr="0028032C">
        <w:rPr>
          <w:rFonts w:ascii="Times New Roman" w:hAnsi="Times New Roman" w:cs="Times New Roman"/>
          <w:sz w:val="26"/>
          <w:szCs w:val="26"/>
        </w:rPr>
        <w:t xml:space="preserve">возраст ребенка 8 (восемь) лет; </w:t>
      </w:r>
    </w:p>
    <w:p w:rsidR="005E47B5" w:rsidRPr="0028032C" w:rsidRDefault="001A309D" w:rsidP="001A309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sym w:font="Symbol" w:char="F02D"/>
      </w:r>
      <w:r w:rsidRPr="0028032C">
        <w:rPr>
          <w:rFonts w:ascii="Times New Roman" w:hAnsi="Times New Roman" w:cs="Times New Roman"/>
          <w:sz w:val="26"/>
          <w:szCs w:val="26"/>
        </w:rPr>
        <w:t>непредставление документов, необходимых для оказания муниципально</w:t>
      </w:r>
      <w:r w:rsidR="005E47B5" w:rsidRPr="0028032C">
        <w:rPr>
          <w:rFonts w:ascii="Times New Roman" w:hAnsi="Times New Roman" w:cs="Times New Roman"/>
          <w:sz w:val="26"/>
          <w:szCs w:val="26"/>
        </w:rPr>
        <w:t xml:space="preserve">й услуги, </w:t>
      </w:r>
    </w:p>
    <w:p w:rsidR="005E47B5" w:rsidRPr="0028032C" w:rsidRDefault="005E47B5" w:rsidP="001A309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-</w:t>
      </w:r>
      <w:r w:rsidR="001A309D" w:rsidRPr="0028032C">
        <w:rPr>
          <w:rFonts w:ascii="Times New Roman" w:hAnsi="Times New Roman" w:cs="Times New Roman"/>
          <w:sz w:val="26"/>
          <w:szCs w:val="26"/>
        </w:rPr>
        <w:t xml:space="preserve">предоставление документов и (или) копий документов, не поддающихся </w:t>
      </w:r>
      <w:r w:rsidRPr="0028032C">
        <w:rPr>
          <w:rFonts w:ascii="Times New Roman" w:hAnsi="Times New Roman" w:cs="Times New Roman"/>
          <w:sz w:val="26"/>
          <w:szCs w:val="26"/>
        </w:rPr>
        <w:t xml:space="preserve">прочтению; </w:t>
      </w:r>
    </w:p>
    <w:p w:rsidR="005E47B5" w:rsidRPr="0028032C" w:rsidRDefault="005E47B5" w:rsidP="001A309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-</w:t>
      </w:r>
      <w:r w:rsidR="001A309D" w:rsidRPr="0028032C">
        <w:rPr>
          <w:rFonts w:ascii="Times New Roman" w:hAnsi="Times New Roman" w:cs="Times New Roman"/>
          <w:sz w:val="26"/>
          <w:szCs w:val="26"/>
        </w:rPr>
        <w:t>предоставление не полностью заполненного заявления, указание в заяв</w:t>
      </w:r>
      <w:r w:rsidRPr="0028032C">
        <w:rPr>
          <w:rFonts w:ascii="Times New Roman" w:hAnsi="Times New Roman" w:cs="Times New Roman"/>
          <w:sz w:val="26"/>
          <w:szCs w:val="26"/>
        </w:rPr>
        <w:t>лении недостоверных сведений;</w:t>
      </w:r>
    </w:p>
    <w:p w:rsidR="001A309D" w:rsidRPr="0028032C" w:rsidRDefault="005E47B5" w:rsidP="001A309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 xml:space="preserve">- </w:t>
      </w:r>
      <w:r w:rsidR="001A309D" w:rsidRPr="0028032C">
        <w:rPr>
          <w:rFonts w:ascii="Times New Roman" w:hAnsi="Times New Roman" w:cs="Times New Roman"/>
          <w:sz w:val="26"/>
          <w:szCs w:val="26"/>
        </w:rPr>
        <w:t xml:space="preserve">отказ заявителя подписать согласие на обработку персональных данных. </w:t>
      </w:r>
    </w:p>
    <w:p w:rsidR="001A309D" w:rsidRPr="0028032C" w:rsidRDefault="001A309D" w:rsidP="001A309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2.27.2. На этапе комплектования/доукомплектования ДО</w:t>
      </w:r>
      <w:r w:rsidR="005E47B5" w:rsidRPr="0028032C">
        <w:rPr>
          <w:rFonts w:ascii="Times New Roman" w:hAnsi="Times New Roman" w:cs="Times New Roman"/>
          <w:sz w:val="26"/>
          <w:szCs w:val="26"/>
        </w:rPr>
        <w:t>У</w:t>
      </w:r>
      <w:r w:rsidRPr="0028032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A309D" w:rsidRPr="0028032C" w:rsidRDefault="001A309D" w:rsidP="001A309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 xml:space="preserve">- возраст ребенка менее 2 месяцев и более 8 (восьми) лет. </w:t>
      </w:r>
    </w:p>
    <w:p w:rsidR="001A309D" w:rsidRPr="0028032C" w:rsidRDefault="001A309D" w:rsidP="001A309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2.</w:t>
      </w:r>
      <w:r w:rsidR="00B12F4E" w:rsidRPr="0028032C">
        <w:rPr>
          <w:rFonts w:ascii="Times New Roman" w:hAnsi="Times New Roman" w:cs="Times New Roman"/>
          <w:sz w:val="26"/>
          <w:szCs w:val="26"/>
        </w:rPr>
        <w:t>28.</w:t>
      </w:r>
      <w:r w:rsidRPr="0028032C">
        <w:rPr>
          <w:rFonts w:ascii="Times New Roman" w:hAnsi="Times New Roman" w:cs="Times New Roman"/>
          <w:sz w:val="26"/>
          <w:szCs w:val="26"/>
        </w:rPr>
        <w:t xml:space="preserve"> Исчерпывающий перечень оснований для приостановления предоставления муниципальной услуги: основания для приостановления предоставления муниципальной услуги отсутствуют. Заявитель вправе отказаться от предоставления муниципальной услуги.</w:t>
      </w:r>
    </w:p>
    <w:p w:rsidR="001A309D" w:rsidRPr="0028032C" w:rsidRDefault="001A309D" w:rsidP="001A309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 xml:space="preserve"> 2.</w:t>
      </w:r>
      <w:r w:rsidR="00B12F4E" w:rsidRPr="0028032C">
        <w:rPr>
          <w:rFonts w:ascii="Times New Roman" w:hAnsi="Times New Roman" w:cs="Times New Roman"/>
          <w:sz w:val="26"/>
          <w:szCs w:val="26"/>
        </w:rPr>
        <w:t xml:space="preserve">29. </w:t>
      </w:r>
      <w:r w:rsidRPr="0028032C">
        <w:rPr>
          <w:rFonts w:ascii="Times New Roman" w:hAnsi="Times New Roman" w:cs="Times New Roman"/>
          <w:sz w:val="26"/>
          <w:szCs w:val="26"/>
        </w:rPr>
        <w:t>Перечень услуг, необходимых и обязательных для предоставления муниципальной услуги</w:t>
      </w:r>
      <w:r w:rsidR="00B12F4E" w:rsidRPr="0028032C">
        <w:rPr>
          <w:rFonts w:ascii="Times New Roman" w:hAnsi="Times New Roman" w:cs="Times New Roman"/>
          <w:sz w:val="26"/>
          <w:szCs w:val="26"/>
        </w:rPr>
        <w:t>:</w:t>
      </w:r>
      <w:r w:rsidRPr="0028032C">
        <w:rPr>
          <w:rFonts w:ascii="Times New Roman" w:hAnsi="Times New Roman" w:cs="Times New Roman"/>
          <w:sz w:val="26"/>
          <w:szCs w:val="26"/>
        </w:rPr>
        <w:t xml:space="preserve"> </w:t>
      </w:r>
      <w:r w:rsidR="00B12F4E" w:rsidRPr="0028032C">
        <w:rPr>
          <w:rFonts w:ascii="Times New Roman" w:hAnsi="Times New Roman" w:cs="Times New Roman"/>
          <w:sz w:val="26"/>
          <w:szCs w:val="26"/>
        </w:rPr>
        <w:t>у</w:t>
      </w:r>
      <w:r w:rsidRPr="0028032C">
        <w:rPr>
          <w:rFonts w:ascii="Times New Roman" w:hAnsi="Times New Roman" w:cs="Times New Roman"/>
          <w:sz w:val="26"/>
          <w:szCs w:val="26"/>
        </w:rPr>
        <w:t>слуги, которые являются необходимыми и обязательными для предоставления муниципальной услуги, не установлены.</w:t>
      </w:r>
    </w:p>
    <w:p w:rsidR="00613286" w:rsidRPr="0028032C" w:rsidRDefault="00B12F4E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2.30</w:t>
      </w:r>
      <w:r w:rsidR="009E5538" w:rsidRPr="0028032C">
        <w:rPr>
          <w:rFonts w:ascii="Times New Roman" w:hAnsi="Times New Roman" w:cs="Times New Roman"/>
          <w:sz w:val="26"/>
          <w:szCs w:val="26"/>
        </w:rPr>
        <w:t>. Муниципальная услуга предоставляется бесплатно.</w:t>
      </w:r>
    </w:p>
    <w:p w:rsidR="00B12F4E" w:rsidRPr="0028032C" w:rsidRDefault="00B12F4E" w:rsidP="00B12F4E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 xml:space="preserve">2.31.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услуги: Максимальный срок ожидания в очереди </w:t>
      </w:r>
      <w:r w:rsidRPr="0028032C">
        <w:rPr>
          <w:rFonts w:ascii="Times New Roman" w:hAnsi="Times New Roman" w:cs="Times New Roman"/>
          <w:sz w:val="26"/>
          <w:szCs w:val="26"/>
        </w:rPr>
        <w:lastRenderedPageBreak/>
        <w:t>при подаче заявления о предоставлении муниципальной услуги и при получении результата предоставления муниципальной услуги составляет не более 15 мин.</w:t>
      </w:r>
    </w:p>
    <w:p w:rsidR="00B12F4E" w:rsidRPr="0028032C" w:rsidRDefault="00B12F4E" w:rsidP="00B12F4E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2.32. Срок регистрации запроса заявителя о предоставлении муниципальной услуги</w:t>
      </w:r>
      <w:r w:rsidR="007A5998" w:rsidRPr="0028032C">
        <w:rPr>
          <w:rFonts w:ascii="Times New Roman" w:hAnsi="Times New Roman" w:cs="Times New Roman"/>
          <w:sz w:val="26"/>
          <w:szCs w:val="26"/>
        </w:rPr>
        <w:t>:</w:t>
      </w:r>
      <w:r w:rsidRPr="0028032C">
        <w:rPr>
          <w:rFonts w:ascii="Times New Roman" w:hAnsi="Times New Roman" w:cs="Times New Roman"/>
          <w:sz w:val="26"/>
          <w:szCs w:val="26"/>
        </w:rPr>
        <w:t xml:space="preserve"> Регистрация заявления о предоставлении муниципальной услуги, в том числе в электронной форме, осуществляется в течение </w:t>
      </w:r>
      <w:r w:rsidR="007A5998" w:rsidRPr="0028032C">
        <w:rPr>
          <w:rFonts w:ascii="Times New Roman" w:hAnsi="Times New Roman" w:cs="Times New Roman"/>
          <w:sz w:val="26"/>
          <w:szCs w:val="26"/>
        </w:rPr>
        <w:t>3</w:t>
      </w:r>
      <w:r w:rsidRPr="0028032C">
        <w:rPr>
          <w:rFonts w:ascii="Times New Roman" w:hAnsi="Times New Roman" w:cs="Times New Roman"/>
          <w:sz w:val="26"/>
          <w:szCs w:val="26"/>
        </w:rPr>
        <w:t xml:space="preserve"> рабочего дня со дня поступления заявления в уполномоченный орган.</w:t>
      </w:r>
    </w:p>
    <w:p w:rsidR="00613286" w:rsidRPr="0028032C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2.</w:t>
      </w:r>
      <w:r w:rsidR="005E47B5" w:rsidRPr="0028032C">
        <w:rPr>
          <w:rFonts w:ascii="Times New Roman" w:hAnsi="Times New Roman" w:cs="Times New Roman"/>
          <w:sz w:val="26"/>
          <w:szCs w:val="26"/>
        </w:rPr>
        <w:t>33</w:t>
      </w:r>
      <w:r w:rsidRPr="0028032C">
        <w:rPr>
          <w:rFonts w:ascii="Times New Roman" w:hAnsi="Times New Roman" w:cs="Times New Roman"/>
          <w:sz w:val="26"/>
          <w:szCs w:val="26"/>
        </w:rPr>
        <w:t>. Требования к местам предоставления муниципальной услуги:</w:t>
      </w:r>
    </w:p>
    <w:p w:rsidR="00613286" w:rsidRPr="0028032C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- требования к помещению должны соответствовать санитарно-эпидемиологическим правилам и нормативам;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- каждое рабочее место должностных лиц и членов рабочей гру</w:t>
      </w:r>
      <w:r w:rsidRPr="005E47B5">
        <w:rPr>
          <w:rFonts w:ascii="Times New Roman" w:hAnsi="Times New Roman" w:cs="Times New Roman"/>
          <w:sz w:val="26"/>
          <w:szCs w:val="26"/>
        </w:rPr>
        <w:t>ппы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устройствам;</w:t>
      </w:r>
    </w:p>
    <w:p w:rsidR="00613286" w:rsidRPr="005E47B5" w:rsidRDefault="009E5538" w:rsidP="00613286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на рабочих столах устанавливаются куверты с указанием фамилии, имени, отчества и должности работников;</w:t>
      </w:r>
    </w:p>
    <w:p w:rsidR="005B6ACD" w:rsidRPr="005E47B5" w:rsidRDefault="009E5538" w:rsidP="005B6AC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при эксплуатации Системы должна быть обеспечена защита информации от несанкционированного доступа на всех этапах работы. Для защиты данных </w:t>
      </w:r>
      <w:r w:rsidR="00E35955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5E47B5">
        <w:rPr>
          <w:rFonts w:ascii="Times New Roman" w:hAnsi="Times New Roman" w:cs="Times New Roman"/>
          <w:sz w:val="26"/>
          <w:szCs w:val="26"/>
        </w:rPr>
        <w:t xml:space="preserve">от несанкционированного доступа на всех узлах индивидуальной </w:t>
      </w:r>
      <w:r w:rsidR="00E35955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5E47B5">
        <w:rPr>
          <w:rFonts w:ascii="Times New Roman" w:hAnsi="Times New Roman" w:cs="Times New Roman"/>
          <w:sz w:val="26"/>
          <w:szCs w:val="26"/>
        </w:rPr>
        <w:t>защиты персональных данных должны использоваться средства защиты информации, реализующие необходимые для соответствующего класса защитные механизмы. Для защиты от вредоносных программ на каждом рабочем месте должны быть установлены средства антивирусной защиты;</w:t>
      </w:r>
    </w:p>
    <w:p w:rsidR="005B6ACD" w:rsidRPr="005E47B5" w:rsidRDefault="009E5538" w:rsidP="00AE741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на территории, прилегающей к зданию, в котором располагается структурное подразделение, ответственное за предоставление муниципальной услуги, могут быть оборудованы места для парковки автотранспортных средств;</w:t>
      </w:r>
    </w:p>
    <w:p w:rsidR="005B6ACD" w:rsidRPr="005E47B5" w:rsidRDefault="009E5538" w:rsidP="005B6AC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помещения, в которых предоставляется услуга, оборудуются пандусами, расширенными проходами, позволяющими обеспечить беспрепятственный </w:t>
      </w:r>
      <w:r w:rsidR="00E35955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5E47B5">
        <w:rPr>
          <w:rFonts w:ascii="Times New Roman" w:hAnsi="Times New Roman" w:cs="Times New Roman"/>
          <w:sz w:val="26"/>
          <w:szCs w:val="26"/>
        </w:rPr>
        <w:t>доступ инвалидов, включая граждан с ограниченными физическими возможностями;</w:t>
      </w:r>
    </w:p>
    <w:p w:rsidR="005B6ACD" w:rsidRPr="005E47B5" w:rsidRDefault="009E5538" w:rsidP="005B6AC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помещения оборудуются системами кондиционирования (охлаждения и нагревания) воздуха, средствами пожаротушения и оповещения о возникновении чрезвычайной ситуации;</w:t>
      </w:r>
    </w:p>
    <w:p w:rsidR="005B6ACD" w:rsidRPr="005E47B5" w:rsidRDefault="009E5538" w:rsidP="005B6AC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места для ожидания в очереди оборудуются стульями и (или) кресельными секциями;</w:t>
      </w:r>
    </w:p>
    <w:p w:rsidR="005B6ACD" w:rsidRPr="005E47B5" w:rsidRDefault="009E5538" w:rsidP="005B6AC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места для ожидания находятся в холле или ином специально приспособленном помещении;</w:t>
      </w:r>
    </w:p>
    <w:p w:rsidR="005B6ACD" w:rsidRPr="005E47B5" w:rsidRDefault="009E5538" w:rsidP="005B6AC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в здании, где организуется прием заявителей, предусматриваются места общественного пользования (туалеты) и места для хранения верхней одежды;</w:t>
      </w:r>
    </w:p>
    <w:p w:rsidR="005B6ACD" w:rsidRPr="005E47B5" w:rsidRDefault="009E5538" w:rsidP="005B6AC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в холле здания, предназначенного для предоставления муниципальной услуги, устанавливается вывеска, содержащая график приема посетителей;</w:t>
      </w:r>
    </w:p>
    <w:p w:rsidR="005B6ACD" w:rsidRPr="005E47B5" w:rsidRDefault="009E5538" w:rsidP="005B6AC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в помещениях предусматривается оборудование мест общественного пользования, в том числе для граждан с ограниченными физическими возможностями;</w:t>
      </w:r>
    </w:p>
    <w:p w:rsidR="005B6ACD" w:rsidRPr="005E47B5" w:rsidRDefault="009E5538" w:rsidP="005B6AC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места для заполнения запросов о предоставлении муниципальной услуги оборудуются визуальной, текстовой информацией, размещаемой на информационном стенде;</w:t>
      </w:r>
    </w:p>
    <w:p w:rsidR="005B6ACD" w:rsidRPr="005E47B5" w:rsidRDefault="009E5538" w:rsidP="005B6AC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информационный стенд, столы размещаются в местах, обеспечивающих свободный доступ к ним.</w:t>
      </w:r>
    </w:p>
    <w:p w:rsidR="009E5538" w:rsidRPr="005E47B5" w:rsidRDefault="005E47B5" w:rsidP="005B6ACD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2.34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. Показателем доступности и качества предоставления муниципальной услуги является соблюдение сроков предоставления муниципальной услуги, а </w:t>
      </w:r>
      <w:r w:rsidR="009E5538" w:rsidRPr="005E47B5">
        <w:rPr>
          <w:rFonts w:ascii="Times New Roman" w:hAnsi="Times New Roman" w:cs="Times New Roman"/>
          <w:sz w:val="26"/>
          <w:szCs w:val="26"/>
        </w:rPr>
        <w:lastRenderedPageBreak/>
        <w:t>также порядка предоставления муниципальной услуги, установленных Регламентом.</w:t>
      </w:r>
    </w:p>
    <w:p w:rsidR="000B799C" w:rsidRPr="005E47B5" w:rsidRDefault="000B799C" w:rsidP="00F73EAA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9E5538" w:rsidRPr="005E47B5" w:rsidRDefault="009E5538" w:rsidP="00F73EAA">
      <w:pPr>
        <w:pStyle w:val="ConsPlusTitle"/>
        <w:ind w:left="-284" w:right="566" w:firstLine="284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III. </w:t>
      </w:r>
      <w:r w:rsidR="00F5496C" w:rsidRPr="005E47B5">
        <w:rPr>
          <w:rFonts w:ascii="Times New Roman" w:hAnsi="Times New Roman" w:cs="Times New Roman"/>
          <w:sz w:val="26"/>
          <w:szCs w:val="26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центрах. </w:t>
      </w:r>
    </w:p>
    <w:p w:rsidR="009E5538" w:rsidRPr="005E47B5" w:rsidRDefault="009E5538" w:rsidP="00F73EAA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3.1. Муниципальная услуга включает в себя следующие процедуры:</w:t>
      </w:r>
    </w:p>
    <w:p w:rsidR="002476DF" w:rsidRPr="005E47B5" w:rsidRDefault="002E095B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1)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информирование о предоставлении муниципальной услуги;</w:t>
      </w:r>
    </w:p>
    <w:p w:rsidR="002476DF" w:rsidRPr="005E47B5" w:rsidRDefault="002E095B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2)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прием заявлений, проведение процедуры учета детей, нуждающихся в получении</w:t>
      </w:r>
      <w:r w:rsidR="00122CBA" w:rsidRPr="005E47B5">
        <w:rPr>
          <w:rFonts w:ascii="Times New Roman" w:hAnsi="Times New Roman" w:cs="Times New Roman"/>
          <w:sz w:val="26"/>
          <w:szCs w:val="26"/>
        </w:rPr>
        <w:t xml:space="preserve"> места в дошкольной</w:t>
      </w:r>
      <w:r w:rsidRPr="005E47B5">
        <w:rPr>
          <w:rFonts w:ascii="Times New Roman" w:hAnsi="Times New Roman" w:cs="Times New Roman"/>
          <w:sz w:val="26"/>
          <w:szCs w:val="26"/>
        </w:rPr>
        <w:t xml:space="preserve"> организации, регистрация заявления в АИС «Комплектование ДОУ»</w:t>
      </w:r>
      <w:r w:rsidR="002476DF" w:rsidRPr="005E47B5">
        <w:rPr>
          <w:rFonts w:ascii="Times New Roman" w:hAnsi="Times New Roman" w:cs="Times New Roman"/>
          <w:sz w:val="26"/>
          <w:szCs w:val="26"/>
        </w:rPr>
        <w:t>;</w:t>
      </w:r>
    </w:p>
    <w:p w:rsidR="002476DF" w:rsidRPr="005E47B5" w:rsidRDefault="002E095B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3) получение сведений, формирование и</w:t>
      </w:r>
      <w:r w:rsidR="00C9202F" w:rsidRPr="005E47B5">
        <w:rPr>
          <w:rFonts w:ascii="Times New Roman" w:hAnsi="Times New Roman" w:cs="Times New Roman"/>
          <w:sz w:val="26"/>
          <w:szCs w:val="26"/>
        </w:rPr>
        <w:t xml:space="preserve"> направление</w:t>
      </w:r>
      <w:r w:rsidRPr="005E47B5">
        <w:rPr>
          <w:rFonts w:ascii="Times New Roman" w:hAnsi="Times New Roman" w:cs="Times New Roman"/>
          <w:sz w:val="26"/>
          <w:szCs w:val="26"/>
        </w:rPr>
        <w:t xml:space="preserve"> межведомственных запросов в органы, </w:t>
      </w:r>
      <w:r w:rsidR="00122CBA" w:rsidRPr="005E47B5">
        <w:rPr>
          <w:rFonts w:ascii="Times New Roman" w:hAnsi="Times New Roman" w:cs="Times New Roman"/>
          <w:sz w:val="26"/>
          <w:szCs w:val="26"/>
        </w:rPr>
        <w:t>участвующие в предоставлении муниципальной услуги</w:t>
      </w:r>
      <w:r w:rsidR="002476DF" w:rsidRPr="005E47B5">
        <w:rPr>
          <w:rFonts w:ascii="Times New Roman" w:hAnsi="Times New Roman" w:cs="Times New Roman"/>
          <w:sz w:val="26"/>
          <w:szCs w:val="26"/>
        </w:rPr>
        <w:t>;</w:t>
      </w:r>
    </w:p>
    <w:p w:rsidR="002476DF" w:rsidRPr="005E47B5" w:rsidRDefault="002E095B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4)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</w:t>
      </w:r>
      <w:r w:rsidRPr="005E47B5">
        <w:rPr>
          <w:rFonts w:ascii="Times New Roman" w:hAnsi="Times New Roman" w:cs="Times New Roman"/>
          <w:sz w:val="26"/>
          <w:szCs w:val="26"/>
        </w:rPr>
        <w:t xml:space="preserve">подготовка результата </w:t>
      </w:r>
      <w:r w:rsidR="00881C25" w:rsidRPr="005E47B5">
        <w:rPr>
          <w:rFonts w:ascii="Times New Roman" w:hAnsi="Times New Roman" w:cs="Times New Roman"/>
          <w:sz w:val="26"/>
          <w:szCs w:val="26"/>
        </w:rPr>
        <w:t>предоставления муниципальной услуги (направление и зачисление в ДОУ)</w:t>
      </w:r>
      <w:r w:rsidR="009E5538" w:rsidRPr="005E47B5">
        <w:rPr>
          <w:rFonts w:ascii="Times New Roman" w:hAnsi="Times New Roman" w:cs="Times New Roman"/>
          <w:sz w:val="26"/>
          <w:szCs w:val="26"/>
        </w:rPr>
        <w:t>;</w:t>
      </w:r>
    </w:p>
    <w:p w:rsidR="002476DF" w:rsidRPr="005E47B5" w:rsidRDefault="00881C25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5) выдача заявителю результата предоставления муниципальной услуги;</w:t>
      </w:r>
    </w:p>
    <w:p w:rsidR="00881C25" w:rsidRPr="005E47B5" w:rsidRDefault="00881C25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6) исправление технической ошибки.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3.1.1. Специалист, ответственный за прием документов: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устанавливает личность заявителя (проверяет документ, удостоверяющий его личность);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проверяет наличие всех необходимых документов, указанных в </w:t>
      </w:r>
      <w:hyperlink w:anchor="P127">
        <w:r w:rsidRPr="005E47B5">
          <w:rPr>
            <w:rFonts w:ascii="Times New Roman" w:hAnsi="Times New Roman" w:cs="Times New Roman"/>
            <w:sz w:val="26"/>
            <w:szCs w:val="26"/>
          </w:rPr>
          <w:t>пункте 2.7 раздела 2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Регламента, удостоверяясь, что тексты документов написаны разборчиво;</w:t>
      </w:r>
    </w:p>
    <w:p w:rsidR="002476DF" w:rsidRPr="005E47B5" w:rsidRDefault="002476DF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</w:t>
      </w:r>
      <w:r w:rsidR="009E5538" w:rsidRPr="005E47B5">
        <w:rPr>
          <w:rFonts w:ascii="Times New Roman" w:hAnsi="Times New Roman" w:cs="Times New Roman"/>
          <w:sz w:val="26"/>
          <w:szCs w:val="26"/>
        </w:rPr>
        <w:t>фамилия, имя и отчество, дата рождения, адрес места жительства ребенка заявителя и/или заявителя написаны полностью;</w:t>
      </w:r>
    </w:p>
    <w:p w:rsidR="002476DF" w:rsidRPr="005E47B5" w:rsidRDefault="002476DF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</w:t>
      </w:r>
      <w:r w:rsidR="009E5538" w:rsidRPr="005E47B5">
        <w:rPr>
          <w:rFonts w:ascii="Times New Roman" w:hAnsi="Times New Roman" w:cs="Times New Roman"/>
          <w:sz w:val="26"/>
          <w:szCs w:val="26"/>
        </w:rPr>
        <w:t>в документах нет подчисток, приписок, зачеркнутых слов и иных неоговоренных исправлений;</w:t>
      </w:r>
    </w:p>
    <w:p w:rsidR="002476DF" w:rsidRPr="005E47B5" w:rsidRDefault="002476DF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</w:t>
      </w:r>
      <w:r w:rsidR="009E5538" w:rsidRPr="005E47B5">
        <w:rPr>
          <w:rFonts w:ascii="Times New Roman" w:hAnsi="Times New Roman" w:cs="Times New Roman"/>
          <w:sz w:val="26"/>
          <w:szCs w:val="26"/>
        </w:rPr>
        <w:t>документы не имеют серьезных повреждений, наличие которых не позволяет однозначно истолковать их содержание.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3.1.2. При установлении фактов отсутствия необходимых документов, указанных в </w:t>
      </w:r>
      <w:hyperlink w:anchor="P127">
        <w:r w:rsidRPr="005E47B5">
          <w:rPr>
            <w:rFonts w:ascii="Times New Roman" w:hAnsi="Times New Roman" w:cs="Times New Roman"/>
            <w:sz w:val="26"/>
            <w:szCs w:val="26"/>
          </w:rPr>
          <w:t>пункте 2.7 раздела 2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Регламента, специалист, ответственный за прием документов, уведомляет заявителя о наличии препятствий для приема документов, объясняет заявителю суть выявленных недостатков в представленных документах и возвращает их заявителю для устранения недостатков.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3.1.3. Если все документы оформлены правильно, специалист, ответственный за прием документов, регистрирует ребенка в электронном реестре в установленном порядке и выдает заявителю уведомление о постановке на учет.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3.1.4. Результат процедуры - регистрация ребенка в электронном реестре учета и возврат документов. Срок выполнения процедуры - не более 15 минут.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3.2. При личном обращении заявителя в МФЦ: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3.2.1. Заявитель обращается в МФЦ и представляет пакет документов, указанных в </w:t>
      </w:r>
      <w:hyperlink w:anchor="P127">
        <w:r w:rsidRPr="005E47B5">
          <w:rPr>
            <w:rFonts w:ascii="Times New Roman" w:hAnsi="Times New Roman" w:cs="Times New Roman"/>
            <w:sz w:val="26"/>
            <w:szCs w:val="26"/>
          </w:rPr>
          <w:t>пункте 2.7 раздела 2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3.2.2. Специалист, ответственный за прием документов: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устанавливает личность заявителя (проверяет документ, удостоверяющий его личность);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принимает документы, проверяет правильность написания заявления и соответствие сведений, указанных в заявлении, паспортным данным;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lastRenderedPageBreak/>
        <w:t xml:space="preserve">- проверяет наличие всех необходимых документов, указанных в </w:t>
      </w:r>
      <w:hyperlink w:anchor="P127">
        <w:r w:rsidRPr="005E47B5">
          <w:rPr>
            <w:rFonts w:ascii="Times New Roman" w:hAnsi="Times New Roman" w:cs="Times New Roman"/>
            <w:sz w:val="26"/>
            <w:szCs w:val="26"/>
          </w:rPr>
          <w:t>пункте 2.7 раздела 2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Регламента, удостоверяясь, что: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тексты документов написаны разборчиво;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фамилия, имя и отчество, дата рождения, адрес места жительства ребенка заявителя и/или заявителя написаны полностью;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в документах нет подчисток, приписок, зачеркнутых слов и иных неоговоренных исправлений;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документы не имеют серьезных повреждений, наличие которых не позволяет однозначно истолковать их содержание.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3.2.3. При установлении фактов отсутствия необходимых документов, указанных в </w:t>
      </w:r>
      <w:hyperlink w:anchor="P127">
        <w:r w:rsidRPr="005E47B5">
          <w:rPr>
            <w:rFonts w:ascii="Times New Roman" w:hAnsi="Times New Roman" w:cs="Times New Roman"/>
            <w:sz w:val="26"/>
            <w:szCs w:val="26"/>
          </w:rPr>
          <w:t>пункте 2.7 раздела 2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Регламента, специалист МФЦ уведомляет заявителя о наличии препятствий для приема документов, объясняет заявителю суть выявленных недостатков в представленных документах и возвращает их заявителю для устранения недостатков.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3.2.4. Если все документы оформлены правильно, специалист МФЦ в установленном порядке передает информацию о заявлении и документах в муниципальный орган управления образования.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3.2.5. Специалист муниципального органа управления образованием принимает решение о внесении в реестр или в отказе, сообщает решение в МФЦ с указанием регистрационного номера в очереди.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3.2.6. МФЦ оповещает заявителя.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3.2.7. Результат процедуры: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регистрация или отказ в регистрации ребенка;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срок выполнения передачи заявления и информации о документах из МФЦ в муниципальный орган управления образованием - не более 3 рабочих дней;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ответственное должностное лицо - специалист, ответственный за прием документов;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срок выполнения принятия решения о регистрации, информирование МФЦ о принятом решении - не более 3 рабочих дней;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ответственное должностное лицо - специалист, ответственный за прием документов;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срок оповещения заявителя о принятом решении - в течение дня после получения информации от муниципального органа управления образованием.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3.3. В случае подачи заявления через ЕПГУ, РПГУ: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3.3.1. Заявитель обращается через личный кабинет и предоставляет пакет документов, указанных в </w:t>
      </w:r>
      <w:hyperlink w:anchor="P127">
        <w:r w:rsidRPr="005E47B5">
          <w:rPr>
            <w:rFonts w:ascii="Times New Roman" w:hAnsi="Times New Roman" w:cs="Times New Roman"/>
            <w:sz w:val="26"/>
            <w:szCs w:val="26"/>
          </w:rPr>
          <w:t>пункте 2.7 раздела 2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Регламента, относящихся к документам личного хранения.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3.3.2. Специалист, ответственный за прием документов: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проверяет наличие документов, указанных в </w:t>
      </w:r>
      <w:hyperlink w:anchor="P127">
        <w:r w:rsidRPr="005E47B5">
          <w:rPr>
            <w:rFonts w:ascii="Times New Roman" w:hAnsi="Times New Roman" w:cs="Times New Roman"/>
            <w:sz w:val="26"/>
            <w:szCs w:val="26"/>
          </w:rPr>
          <w:t>пункте 2.7 раздела 2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Регламента, удостоверяясь, что тексты документов написаны разборчиво;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фамилия, имя и отчество, дата рождения, адрес места жительства ребенка заявителя и/или заявителя написаны полностью;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в документах нет подчисток, приписок, зачеркнутых слов и иных неоговоренных исправлений;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документы не имеют серьезных повреждений, наличие которых не позволяет однозначно истолковать их содержание.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3.3.3. При установлении фактов отсутствия документов, необходимых для оказания услуги, объясняет заявителю суть выявленных недостатков в предоставленных документах и объясняет заявителю, как устранить недостатки.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lastRenderedPageBreak/>
        <w:t>3.3.4. Специалист, ответственный за прием документов, запрашивает подтверждение документов через систему межведомственного электронного взаимодействия (далее - СМЭВ).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3.3.5. Если все документы предоставлены, специалист регистрирует ребенка в электронном реестре в установленном порядке и заявитель получает в личном кабинете у</w:t>
      </w:r>
      <w:r w:rsidR="002476DF" w:rsidRPr="005E47B5">
        <w:rPr>
          <w:rFonts w:ascii="Times New Roman" w:hAnsi="Times New Roman" w:cs="Times New Roman"/>
          <w:sz w:val="26"/>
          <w:szCs w:val="26"/>
        </w:rPr>
        <w:t>ведомление о постановке на учет.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3.3.6. Результат процедуры: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регистрация ребенка в электронном реестре учета или возврат документов (дата регистрации соответствует дате подачи заявления на ЕПГУ);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срок выполнения процедуры - не более 15 минут;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ответственное должностное лицо - специалист, ответственный за прием документов;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отказ в регистрации заявления - в случае </w:t>
      </w:r>
      <w:r w:rsidR="009E6B05" w:rsidRPr="005E47B5">
        <w:rPr>
          <w:rFonts w:ascii="Times New Roman" w:hAnsi="Times New Roman" w:cs="Times New Roman"/>
          <w:sz w:val="26"/>
          <w:szCs w:val="26"/>
        </w:rPr>
        <w:t>не подтверждения</w:t>
      </w:r>
      <w:r w:rsidRPr="005E47B5">
        <w:rPr>
          <w:rFonts w:ascii="Times New Roman" w:hAnsi="Times New Roman" w:cs="Times New Roman"/>
          <w:sz w:val="26"/>
          <w:szCs w:val="26"/>
        </w:rPr>
        <w:t xml:space="preserve"> сведений и документов, необходимых для оказания услуги в установленный срок;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все действия по обработке заявлений должны транслироваться на ЕПГУ, РПГУ.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3.4. Принятие решения о зачислении в ДОУ: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Основания для отказа в зачислении: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отсутствие направления в ДОУ;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отсутствие свободных мест в образовательном учреждении;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несоответствие возраста ребенка комплектуемым возрастным группам;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возраст ребенка более 8 лет или менее 2 месяцев;</w:t>
      </w:r>
    </w:p>
    <w:p w:rsidR="002476DF" w:rsidRPr="005E47B5" w:rsidRDefault="009E5538" w:rsidP="002476DF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наличие медицинских противопоказаний.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3.5. В случае принятия положительного решения о зачислении, ДОУ заключает договор об образовании по образовательным программам дошкольного образования с родителями (законными представителями) ребенка.</w:t>
      </w:r>
    </w:p>
    <w:p w:rsidR="007143D8" w:rsidRPr="005E47B5" w:rsidRDefault="009E5538" w:rsidP="00E35955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3.5.1. Руководитель образовательного учреждения издает распорядительный акт о зачислении ребенка в образовательное учреждение в течение трех рабочих дней после заключения договора. Распорядительный акт в трехдневный срок после издания размещается на информационном стенде образовательного учреждения и на официальном сайте образовательного учреждения в сети Интернет. После издания распорядительного акта ребенок снимается с учета детей, нуждающихся в предоставлении места в образовательном учреждении. На каждого ребенка, зачисленного в образовательное учреждение, заводится личное дело, в котором хранятся все сданные документы.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3.5.2. Результат процедуры - приказ о зачислении ребенка в образовательное учреждение либо отказ в зачислении.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3.5.3. Срок выполнения процедуры - 3 рабочих дня после заключения с заявителем договора об образовании.</w:t>
      </w:r>
    </w:p>
    <w:p w:rsidR="009E553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3.6. При обращении за муниципальной услугой, юридическим фактом, которым заканчивается предоставление муниципальной услуги, является приказ руководителя дошкольного учреждения о зачислении ребенка.</w:t>
      </w:r>
    </w:p>
    <w:p w:rsidR="007143D8" w:rsidRPr="005E47B5" w:rsidRDefault="00F5496C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3.7</w:t>
      </w:r>
      <w:r w:rsidR="009E5538" w:rsidRPr="005E47B5">
        <w:rPr>
          <w:rFonts w:ascii="Times New Roman" w:hAnsi="Times New Roman" w:cs="Times New Roman"/>
          <w:sz w:val="26"/>
          <w:szCs w:val="26"/>
        </w:rPr>
        <w:t>. Предоставление</w:t>
      </w:r>
      <w:r w:rsidR="009E6B05" w:rsidRPr="005E47B5">
        <w:rPr>
          <w:rFonts w:ascii="Times New Roman" w:hAnsi="Times New Roman" w:cs="Times New Roman"/>
          <w:sz w:val="26"/>
          <w:szCs w:val="26"/>
        </w:rPr>
        <w:t xml:space="preserve"> муниципальной услуги а электронном виде включает  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в себя следующие административные процедуры: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формирование заявления на постановку на учет в ДОУ;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проверка и подтверждение полученных данных в ходе личного приема должностным лицом Управления;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размещение информации от потребителя в электронной базе данных;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присвоение уникального номера заявлению заявителя на постановку в очередь для отслеживания продвижения очереди;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lastRenderedPageBreak/>
        <w:t>- комплектование групп в дошкольных образовательных организациях;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мониторинг предоставления услуг по дошкольному образованию.</w:t>
      </w:r>
    </w:p>
    <w:p w:rsidR="007143D8" w:rsidRPr="005E47B5" w:rsidRDefault="00F16834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</w:t>
      </w:r>
      <w:r w:rsidR="00223DAD" w:rsidRPr="005E47B5">
        <w:rPr>
          <w:rFonts w:ascii="Times New Roman" w:hAnsi="Times New Roman" w:cs="Times New Roman"/>
          <w:sz w:val="26"/>
          <w:szCs w:val="26"/>
        </w:rPr>
        <w:t>8</w:t>
      </w:r>
      <w:r w:rsidR="009E5538" w:rsidRPr="005E47B5">
        <w:rPr>
          <w:rFonts w:ascii="Times New Roman" w:hAnsi="Times New Roman" w:cs="Times New Roman"/>
          <w:sz w:val="26"/>
          <w:szCs w:val="26"/>
        </w:rPr>
        <w:t>. Заявление о постановке детей на учет, поданное потребителем в электронном виде, регистрируется в электронном реестре заявлений. Датой постановки ребенка на учет является дата подачи заявителем заявления.</w:t>
      </w:r>
    </w:p>
    <w:p w:rsidR="007143D8" w:rsidRPr="005E47B5" w:rsidRDefault="009D3F0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3.8.1</w:t>
      </w:r>
      <w:r w:rsidR="007143D8" w:rsidRPr="005E47B5">
        <w:rPr>
          <w:rFonts w:ascii="Times New Roman" w:hAnsi="Times New Roman" w:cs="Times New Roman"/>
          <w:sz w:val="26"/>
          <w:szCs w:val="26"/>
        </w:rPr>
        <w:t xml:space="preserve">. </w:t>
      </w:r>
      <w:r w:rsidR="009E5538" w:rsidRPr="005E47B5">
        <w:rPr>
          <w:rFonts w:ascii="Times New Roman" w:hAnsi="Times New Roman" w:cs="Times New Roman"/>
          <w:sz w:val="26"/>
          <w:szCs w:val="26"/>
        </w:rPr>
        <w:t>Регистрируются заявления родителей (законных представителей), дети которых: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зарегистрированы органами регистрационного учета по месту жительства на территории г. Владикавказа;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зарегистрированы органами регистрационного учета по месту пребывани</w:t>
      </w:r>
      <w:r w:rsidR="007143D8" w:rsidRPr="005E47B5">
        <w:rPr>
          <w:rFonts w:ascii="Times New Roman" w:hAnsi="Times New Roman" w:cs="Times New Roman"/>
          <w:sz w:val="26"/>
          <w:szCs w:val="26"/>
        </w:rPr>
        <w:t>я на территории г. Владикавказа;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не достигли возраста 7 лет на 1 сентября календарного года, в котором планируется направле</w:t>
      </w:r>
      <w:r w:rsidR="00B80A80" w:rsidRPr="005E47B5">
        <w:rPr>
          <w:rFonts w:ascii="Times New Roman" w:hAnsi="Times New Roman" w:cs="Times New Roman"/>
          <w:sz w:val="26"/>
          <w:szCs w:val="26"/>
        </w:rPr>
        <w:t>ние ребенка на зачисления в ДОУ.</w:t>
      </w:r>
    </w:p>
    <w:p w:rsidR="007143D8" w:rsidRPr="005E47B5" w:rsidRDefault="009D3F0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3.8.2.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Возраст ребенка определяется по состоянию полных лет на 1 сентября.</w:t>
      </w:r>
    </w:p>
    <w:p w:rsidR="007143D8" w:rsidRPr="005E47B5" w:rsidRDefault="009D3F0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3.8.3</w:t>
      </w:r>
      <w:r w:rsidR="009E5538" w:rsidRPr="005E47B5">
        <w:rPr>
          <w:rFonts w:ascii="Times New Roman" w:hAnsi="Times New Roman" w:cs="Times New Roman"/>
          <w:sz w:val="26"/>
          <w:szCs w:val="26"/>
        </w:rPr>
        <w:t>. Основанием для отказа в регистрации заявления о постановке на учет ребенка является: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указание и предоставление заявителем недостоверных или неполных сведений;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достижение ребенком возраста 7 лет на 1 сентября календарного года, в котором планируется направление ребенка на зачисление в организацию;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окончание срока действия регистрации родителей ребенка по месту пребывания на территории г. Владикавказа;</w:t>
      </w:r>
    </w:p>
    <w:p w:rsidR="007143D8" w:rsidRPr="005E47B5" w:rsidRDefault="009E553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отсутствие регистрации родителей ребенка на территории г. Владикавказа.</w:t>
      </w:r>
    </w:p>
    <w:p w:rsidR="007143D8" w:rsidRPr="005E47B5" w:rsidRDefault="009D3F08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3.8.4</w:t>
      </w:r>
      <w:r w:rsidR="009E5538" w:rsidRPr="005E47B5">
        <w:rPr>
          <w:rFonts w:ascii="Times New Roman" w:hAnsi="Times New Roman" w:cs="Times New Roman"/>
          <w:sz w:val="26"/>
          <w:szCs w:val="26"/>
        </w:rPr>
        <w:t>. Потребитель имеет право подать новое заявление.</w:t>
      </w:r>
    </w:p>
    <w:p w:rsidR="009E5538" w:rsidRPr="005E47B5" w:rsidRDefault="00F16834" w:rsidP="007143D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3.9.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После оформления путевки-направления в ДОУ ребенок снимается с учета очередников.</w:t>
      </w:r>
    </w:p>
    <w:p w:rsidR="009E5538" w:rsidRPr="005E47B5" w:rsidRDefault="00F16834" w:rsidP="00F73EAA">
      <w:pPr>
        <w:pStyle w:val="ConsPlusTitle"/>
        <w:ind w:left="-284" w:right="566" w:firstLine="284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9E5538" w:rsidRPr="005E47B5">
        <w:rPr>
          <w:rFonts w:ascii="Times New Roman" w:hAnsi="Times New Roman" w:cs="Times New Roman"/>
          <w:sz w:val="26"/>
          <w:szCs w:val="26"/>
        </w:rPr>
        <w:t>V. Формы контроля за исполнением Регламента</w:t>
      </w:r>
    </w:p>
    <w:p w:rsidR="009E5538" w:rsidRPr="005E47B5" w:rsidRDefault="009E5538" w:rsidP="00F73EAA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D5494B" w:rsidRPr="005E47B5" w:rsidRDefault="00F16834" w:rsidP="00D5494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4. </w:t>
      </w:r>
      <w:r w:rsidR="009E5538" w:rsidRPr="005E47B5">
        <w:rPr>
          <w:rFonts w:ascii="Times New Roman" w:hAnsi="Times New Roman" w:cs="Times New Roman"/>
          <w:sz w:val="26"/>
          <w:szCs w:val="26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начальником Управления образования. Текущий контроль осуществляется путем проведения проверок соблюдения и исполнения положений настоящего Регламента, иных нормативных правовых</w:t>
      </w:r>
      <w:r w:rsidR="00881C25" w:rsidRPr="005E47B5">
        <w:rPr>
          <w:rFonts w:ascii="Times New Roman" w:hAnsi="Times New Roman" w:cs="Times New Roman"/>
          <w:sz w:val="26"/>
          <w:szCs w:val="26"/>
        </w:rPr>
        <w:t xml:space="preserve"> актов</w:t>
      </w:r>
      <w:r w:rsidR="009E5538" w:rsidRPr="005E47B5">
        <w:rPr>
          <w:rFonts w:ascii="Times New Roman" w:hAnsi="Times New Roman" w:cs="Times New Roman"/>
          <w:sz w:val="26"/>
          <w:szCs w:val="26"/>
        </w:rPr>
        <w:t>, регулирующих предоставление муниципальной услуги.</w:t>
      </w:r>
    </w:p>
    <w:p w:rsidR="00D5494B" w:rsidRPr="005E47B5" w:rsidRDefault="00F16834" w:rsidP="00D5494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4.1</w:t>
      </w:r>
      <w:r w:rsidR="009E5538" w:rsidRPr="005E47B5">
        <w:rPr>
          <w:rFonts w:ascii="Times New Roman" w:hAnsi="Times New Roman" w:cs="Times New Roman"/>
          <w:sz w:val="26"/>
          <w:szCs w:val="26"/>
        </w:rPr>
        <w:t>. Проверки могут быть плановыми и внеплановыми. При проверке рассматриваются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D5494B" w:rsidRPr="005E47B5" w:rsidRDefault="009E5538" w:rsidP="00D5494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Проверка также проводится по конкретному обращению заявителя.</w:t>
      </w:r>
    </w:p>
    <w:p w:rsidR="00D5494B" w:rsidRPr="005E47B5" w:rsidRDefault="00F16834" w:rsidP="00D5494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4.2.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Плановые проверки полноты и качества предоставления муниципальной услуги проводятся не реже одного раза в год на основании соответствующих локальных актов.</w:t>
      </w:r>
    </w:p>
    <w:p w:rsidR="00D5494B" w:rsidRPr="005E47B5" w:rsidRDefault="00F16834" w:rsidP="00D5494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4.3</w:t>
      </w:r>
      <w:r w:rsidR="009E5538" w:rsidRPr="005E47B5">
        <w:rPr>
          <w:rFonts w:ascii="Times New Roman" w:hAnsi="Times New Roman" w:cs="Times New Roman"/>
          <w:sz w:val="26"/>
          <w:szCs w:val="26"/>
        </w:rPr>
        <w:t>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должностного лица.</w:t>
      </w:r>
    </w:p>
    <w:p w:rsidR="00D5494B" w:rsidRPr="005E47B5" w:rsidRDefault="00F16834" w:rsidP="00D5494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4</w:t>
      </w:r>
      <w:r w:rsidR="009E5538" w:rsidRPr="005E47B5">
        <w:rPr>
          <w:rFonts w:ascii="Times New Roman" w:hAnsi="Times New Roman" w:cs="Times New Roman"/>
          <w:sz w:val="26"/>
          <w:szCs w:val="26"/>
        </w:rPr>
        <w:t>.</w:t>
      </w:r>
      <w:r w:rsidRPr="005E47B5">
        <w:rPr>
          <w:rFonts w:ascii="Times New Roman" w:hAnsi="Times New Roman" w:cs="Times New Roman"/>
          <w:sz w:val="26"/>
          <w:szCs w:val="26"/>
        </w:rPr>
        <w:t>4.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Контроль за полнотой и качеством предоставления муниципальной услуги включает в себя:</w:t>
      </w:r>
    </w:p>
    <w:p w:rsidR="00D5494B" w:rsidRPr="005E47B5" w:rsidRDefault="009E5538" w:rsidP="00D5494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проведение проверок соблюдения сроков, порядка и качества выполнения административных процедур;</w:t>
      </w:r>
    </w:p>
    <w:p w:rsidR="00D5494B" w:rsidRPr="005E47B5" w:rsidRDefault="009E5538" w:rsidP="00D5494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выявление и устранение нарушений прав потребителей;</w:t>
      </w:r>
    </w:p>
    <w:p w:rsidR="00D5494B" w:rsidRPr="005E47B5" w:rsidRDefault="009E5538" w:rsidP="00D5494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принятие решений и подготовку ответов на их обращения, содержащие жалобы </w:t>
      </w:r>
      <w:r w:rsidRPr="005E47B5">
        <w:rPr>
          <w:rFonts w:ascii="Times New Roman" w:hAnsi="Times New Roman" w:cs="Times New Roman"/>
          <w:sz w:val="26"/>
          <w:szCs w:val="26"/>
        </w:rPr>
        <w:lastRenderedPageBreak/>
        <w:t>на действия (бездействие) должностного лица, ответственного за предоставление муниципальной услуги.</w:t>
      </w:r>
    </w:p>
    <w:p w:rsidR="00D5494B" w:rsidRPr="005E47B5" w:rsidRDefault="00F16834" w:rsidP="00D5494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4.5</w:t>
      </w:r>
      <w:r w:rsidR="009E5538" w:rsidRPr="005E47B5">
        <w:rPr>
          <w:rFonts w:ascii="Times New Roman" w:hAnsi="Times New Roman" w:cs="Times New Roman"/>
          <w:sz w:val="26"/>
          <w:szCs w:val="26"/>
        </w:rPr>
        <w:t>. Должностное лицо, руководители ДОУ, ответственные за предоставление муниципальной услуги, несут персональную ответственность за соблюдение порядка и сроков ее предоставления.</w:t>
      </w:r>
    </w:p>
    <w:p w:rsidR="00D5494B" w:rsidRPr="005E47B5" w:rsidRDefault="009E5538" w:rsidP="00D5494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Персональная ответственность руководителей МБДОУ и должностного лица устанавливается в их должностных регламентах в соответствии с требованиями законодательства.</w:t>
      </w:r>
    </w:p>
    <w:p w:rsidR="009E5538" w:rsidRPr="005E47B5" w:rsidRDefault="00F16834" w:rsidP="00D5494B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4.6</w:t>
      </w:r>
      <w:r w:rsidR="009E5538" w:rsidRPr="005E47B5">
        <w:rPr>
          <w:rFonts w:ascii="Times New Roman" w:hAnsi="Times New Roman" w:cs="Times New Roman"/>
          <w:sz w:val="26"/>
          <w:szCs w:val="26"/>
        </w:rPr>
        <w:t>. По результатам проведенных проверок, при выявлении нарушенных прав заявителей, должностные лица привлекаются к ответственности в соответствии с законодательством Российской Федерации.</w:t>
      </w:r>
    </w:p>
    <w:p w:rsidR="009E5538" w:rsidRPr="005E47B5" w:rsidRDefault="009E5538" w:rsidP="00F73EAA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9E5538" w:rsidRPr="005E47B5" w:rsidRDefault="00F16834" w:rsidP="00F73EAA">
      <w:pPr>
        <w:pStyle w:val="ConsPlusTitle"/>
        <w:ind w:left="-284" w:right="566" w:firstLine="284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V</w:t>
      </w:r>
      <w:r w:rsidR="009E5538" w:rsidRPr="005E47B5">
        <w:rPr>
          <w:rFonts w:ascii="Times New Roman" w:hAnsi="Times New Roman" w:cs="Times New Roman"/>
          <w:sz w:val="26"/>
          <w:szCs w:val="26"/>
        </w:rPr>
        <w:t>. Досудебный (внесудебный) порядок обжалования решений</w:t>
      </w:r>
    </w:p>
    <w:p w:rsidR="009E5538" w:rsidRPr="005E47B5" w:rsidRDefault="009E5538" w:rsidP="00F73EAA">
      <w:pPr>
        <w:pStyle w:val="ConsPlusTitle"/>
        <w:ind w:left="-284" w:right="566"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и действий (бездействия) органа, предоставляющего</w:t>
      </w:r>
    </w:p>
    <w:p w:rsidR="009E5538" w:rsidRPr="005E47B5" w:rsidRDefault="009E5538" w:rsidP="00F73EAA">
      <w:pPr>
        <w:pStyle w:val="ConsPlusTitle"/>
        <w:ind w:left="-284" w:right="566"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муниципальную услугу, а также его должностных лиц</w:t>
      </w:r>
    </w:p>
    <w:p w:rsidR="009E5538" w:rsidRPr="005E47B5" w:rsidRDefault="009E5538" w:rsidP="00F73EAA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C0A4A" w:rsidRPr="005E47B5" w:rsidRDefault="00F16834" w:rsidP="005C0A4A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</w:t>
      </w:r>
      <w:r w:rsidR="009F54C1" w:rsidRPr="005E47B5">
        <w:rPr>
          <w:rFonts w:ascii="Times New Roman" w:hAnsi="Times New Roman" w:cs="Times New Roman"/>
          <w:sz w:val="26"/>
          <w:szCs w:val="26"/>
        </w:rPr>
        <w:t xml:space="preserve">.1. </w:t>
      </w:r>
      <w:r w:rsidR="009E5538" w:rsidRPr="005E47B5">
        <w:rPr>
          <w:rFonts w:ascii="Times New Roman" w:hAnsi="Times New Roman" w:cs="Times New Roman"/>
          <w:sz w:val="26"/>
          <w:szCs w:val="26"/>
        </w:rPr>
        <w:t>Действия (бездействие) руководителей ДОУ, должностных лиц и членов рабочей группы, ответственных за предоставление муниципальной услуги, и их решения, принятые при предоставлении муниципальной услуги, могут быть обжалованы в досудебном порядке, обратившись в муниципальную конфликтную комиссию (далее - МКК).</w:t>
      </w:r>
    </w:p>
    <w:p w:rsidR="005C0A4A" w:rsidRPr="005E47B5" w:rsidRDefault="009E5538" w:rsidP="005C0A4A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Заявитель может обратиться с жалобой в случаях:</w:t>
      </w:r>
    </w:p>
    <w:p w:rsidR="005C0A4A" w:rsidRPr="005E47B5" w:rsidRDefault="009E5538" w:rsidP="005C0A4A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1) нарушение срока регистрации запроса заявителя о предоставлении муниципальной услуги;</w:t>
      </w:r>
    </w:p>
    <w:p w:rsidR="005C0A4A" w:rsidRPr="005E47B5" w:rsidRDefault="009E5538" w:rsidP="005C0A4A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2) нарушение срока предоставления муниципальной услуги;</w:t>
      </w:r>
    </w:p>
    <w:p w:rsidR="005C0A4A" w:rsidRPr="005E47B5" w:rsidRDefault="009E5538" w:rsidP="00E35955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3) требование у заявителя документов, не предусмотренных нормативными </w:t>
      </w:r>
      <w:r w:rsidR="00E35955">
        <w:rPr>
          <w:rFonts w:ascii="Times New Roman" w:hAnsi="Times New Roman" w:cs="Times New Roman"/>
          <w:sz w:val="26"/>
          <w:szCs w:val="26"/>
        </w:rPr>
        <w:t xml:space="preserve"> </w:t>
      </w:r>
      <w:r w:rsidRPr="005E47B5">
        <w:rPr>
          <w:rFonts w:ascii="Times New Roman" w:hAnsi="Times New Roman" w:cs="Times New Roman"/>
          <w:sz w:val="26"/>
          <w:szCs w:val="26"/>
        </w:rPr>
        <w:t>правовыми актами Российской Федерации, нормативными правовыми актами предоставления муниципальной услуги;</w:t>
      </w:r>
    </w:p>
    <w:p w:rsidR="005C0A4A" w:rsidRPr="005E47B5" w:rsidRDefault="009E5538" w:rsidP="005C0A4A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РСО-Алания и муниципальными нормативными правовыми актами для предоставления муниципальной услуги, у заявителя;</w:t>
      </w:r>
    </w:p>
    <w:p w:rsidR="005C0A4A" w:rsidRPr="005E47B5" w:rsidRDefault="009E5538" w:rsidP="005C0A4A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5) отказ о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РСО-Алания и муниципальными нормативными правовыми актами;</w:t>
      </w:r>
    </w:p>
    <w:p w:rsidR="005C0A4A" w:rsidRPr="005E47B5" w:rsidRDefault="009E5538" w:rsidP="005C0A4A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6) требование у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РСО-Алания и муниципальными нормативными правовыми актами;</w:t>
      </w:r>
    </w:p>
    <w:p w:rsidR="005C0A4A" w:rsidRPr="005E47B5" w:rsidRDefault="009E5538" w:rsidP="005C0A4A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7) отказ лица, ответственного за предоставление муниципальной услуги,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5C0A4A" w:rsidRPr="005E47B5" w:rsidRDefault="009E5538" w:rsidP="005C0A4A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8) нарушение срока или порядка выдачи документов, по результатам предоставления муниципальной услуги;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9) приостановление предоставления государственной или муниципальной услуги, если основания приостановления не предусмотрены федеральными </w:t>
      </w:r>
      <w:r w:rsidRPr="005E47B5">
        <w:rPr>
          <w:rFonts w:ascii="Times New Roman" w:hAnsi="Times New Roman" w:cs="Times New Roman"/>
          <w:sz w:val="26"/>
          <w:szCs w:val="26"/>
        </w:rPr>
        <w:lastRenderedPageBreak/>
        <w:t>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актами;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10) истребование у заявителя документов (информации), отсутствие и (или) недостоверность которых не указывались при первоначальном отказе в приеме документов либо в предоставлении услуги, за исключением случаев, предусмотренных </w:t>
      </w:r>
      <w:hyperlink r:id="rId44">
        <w:r w:rsidRPr="005E47B5">
          <w:rPr>
            <w:rFonts w:ascii="Times New Roman" w:hAnsi="Times New Roman" w:cs="Times New Roman"/>
            <w:sz w:val="26"/>
            <w:szCs w:val="26"/>
          </w:rPr>
          <w:t>п. 4 ч. 1 ст. 7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Закона N 210-ФЗ (</w:t>
      </w:r>
      <w:hyperlink r:id="rId45">
        <w:r w:rsidRPr="005E47B5">
          <w:rPr>
            <w:rFonts w:ascii="Times New Roman" w:hAnsi="Times New Roman" w:cs="Times New Roman"/>
            <w:sz w:val="26"/>
            <w:szCs w:val="26"/>
          </w:rPr>
          <w:t>п. 10 ст. 11.1</w:t>
        </w:r>
      </w:hyperlink>
      <w:r w:rsidRPr="005E47B5">
        <w:rPr>
          <w:rFonts w:ascii="Times New Roman" w:hAnsi="Times New Roman" w:cs="Times New Roman"/>
          <w:sz w:val="26"/>
          <w:szCs w:val="26"/>
        </w:rPr>
        <w:t xml:space="preserve"> Закона 210-ФЗ).</w:t>
      </w:r>
    </w:p>
    <w:p w:rsidR="00830E90" w:rsidRPr="005E47B5" w:rsidRDefault="00881C25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Жалоба подается в комиссию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в письменной форме на бумажном носителе, в электронной форме, а также может быть принята при личном приеме заявителя согласно </w:t>
      </w:r>
      <w:hyperlink w:anchor="P424">
        <w:r w:rsidR="009E5538" w:rsidRPr="005E47B5">
          <w:rPr>
            <w:rFonts w:ascii="Times New Roman" w:hAnsi="Times New Roman" w:cs="Times New Roman"/>
            <w:sz w:val="26"/>
            <w:szCs w:val="26"/>
          </w:rPr>
          <w:t>приложению N 3</w:t>
        </w:r>
      </w:hyperlink>
      <w:r w:rsidR="009E5538" w:rsidRPr="005E47B5">
        <w:rPr>
          <w:rFonts w:ascii="Times New Roman" w:hAnsi="Times New Roman" w:cs="Times New Roman"/>
          <w:sz w:val="26"/>
          <w:szCs w:val="26"/>
        </w:rPr>
        <w:t>.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Жалоба должна содержать: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наименование МКК, сведения о руководителях ДОУ, специалистах Управления образования и членах рабочей группы, предоставляющих муниципальную услугу, решения и действия (бездействие) которых обжалуются;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фамилию, имя, отчество (при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сведения об обжалуемых решениях и действиях (бездействии) руководителей ДОУ, специалистов Управления образования и членов рабочей группы, предоставляющих муниципальную услугу;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доводы, на основании которых потребитель не согласен с решением и действием (бездействием) руководителей ДОУ, специалистов Управления и членов рабочей группы, предоставляющих муниципальную услугу. Потребителем могут быть представлены документы (при наличии), подтверждающие доводы заявителя, либо их копии.</w:t>
      </w:r>
    </w:p>
    <w:p w:rsidR="00830E90" w:rsidRPr="005E47B5" w:rsidRDefault="009F54C1" w:rsidP="00E35955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5.2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. Ответственный секретарь </w:t>
      </w:r>
      <w:r w:rsidR="00881C25" w:rsidRPr="005E47B5">
        <w:rPr>
          <w:rFonts w:ascii="Times New Roman" w:hAnsi="Times New Roman" w:cs="Times New Roman"/>
          <w:sz w:val="26"/>
          <w:szCs w:val="26"/>
        </w:rPr>
        <w:t>комиссии</w:t>
      </w:r>
      <w:r w:rsidR="009E5538" w:rsidRPr="005E47B5">
        <w:rPr>
          <w:rFonts w:ascii="Times New Roman" w:hAnsi="Times New Roman" w:cs="Times New Roman"/>
          <w:sz w:val="26"/>
          <w:szCs w:val="26"/>
        </w:rPr>
        <w:t>, принявший заявление, должен надлежащим образом уведомить заявителя заблаговременно не позднее</w:t>
      </w:r>
      <w:r w:rsidR="00B80A80" w:rsidRPr="005E47B5">
        <w:rPr>
          <w:rFonts w:ascii="Times New Roman" w:hAnsi="Times New Roman" w:cs="Times New Roman"/>
          <w:sz w:val="26"/>
          <w:szCs w:val="26"/>
        </w:rPr>
        <w:t>,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чем за</w:t>
      </w:r>
      <w:r w:rsidR="008D069B" w:rsidRPr="005E47B5">
        <w:rPr>
          <w:rFonts w:ascii="Times New Roman" w:hAnsi="Times New Roman" w:cs="Times New Roman"/>
          <w:sz w:val="26"/>
          <w:szCs w:val="26"/>
        </w:rPr>
        <w:t xml:space="preserve"> 5 (</w:t>
      </w:r>
      <w:r w:rsidR="009E5538" w:rsidRPr="005E47B5">
        <w:rPr>
          <w:rFonts w:ascii="Times New Roman" w:hAnsi="Times New Roman" w:cs="Times New Roman"/>
          <w:sz w:val="26"/>
          <w:szCs w:val="26"/>
        </w:rPr>
        <w:t>пять</w:t>
      </w:r>
      <w:r w:rsidR="008D069B" w:rsidRPr="005E47B5">
        <w:rPr>
          <w:rFonts w:ascii="Times New Roman" w:hAnsi="Times New Roman" w:cs="Times New Roman"/>
          <w:sz w:val="26"/>
          <w:szCs w:val="26"/>
        </w:rPr>
        <w:t>)</w:t>
      </w:r>
      <w:r w:rsidR="00B80A80" w:rsidRPr="005E47B5">
        <w:rPr>
          <w:rFonts w:ascii="Times New Roman" w:hAnsi="Times New Roman" w:cs="Times New Roman"/>
          <w:sz w:val="26"/>
          <w:szCs w:val="26"/>
        </w:rPr>
        <w:t xml:space="preserve"> календарных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дней о дате и</w:t>
      </w:r>
      <w:r w:rsidR="009E5538" w:rsidRPr="005E47B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времени заседания </w:t>
      </w:r>
      <w:r w:rsidR="00881C25" w:rsidRPr="005E47B5">
        <w:rPr>
          <w:rFonts w:ascii="Times New Roman" w:hAnsi="Times New Roman" w:cs="Times New Roman"/>
          <w:sz w:val="26"/>
          <w:szCs w:val="26"/>
        </w:rPr>
        <w:t>комиссии</w:t>
      </w:r>
      <w:r w:rsidR="009E5538" w:rsidRPr="005E47B5">
        <w:rPr>
          <w:rFonts w:ascii="Times New Roman" w:hAnsi="Times New Roman" w:cs="Times New Roman"/>
          <w:sz w:val="26"/>
          <w:szCs w:val="26"/>
        </w:rPr>
        <w:t>, сообщить о сроках рассмотрения заявления.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</w:t>
      </w:r>
      <w:r w:rsidR="009F54C1" w:rsidRPr="005E47B5">
        <w:rPr>
          <w:rFonts w:ascii="Times New Roman" w:hAnsi="Times New Roman" w:cs="Times New Roman"/>
          <w:sz w:val="26"/>
          <w:szCs w:val="26"/>
        </w:rPr>
        <w:t>3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. Неявка на заседание </w:t>
      </w:r>
      <w:r w:rsidR="00881C25" w:rsidRPr="005E47B5">
        <w:rPr>
          <w:rFonts w:ascii="Times New Roman" w:hAnsi="Times New Roman" w:cs="Times New Roman"/>
          <w:sz w:val="26"/>
          <w:szCs w:val="26"/>
        </w:rPr>
        <w:t>комиссии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заявителя, надлежащим образом извещенного о рассмотрении дела, не является препятствием для рассмотрения спора.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</w:t>
      </w:r>
      <w:r w:rsidR="009F54C1" w:rsidRPr="005E47B5">
        <w:rPr>
          <w:rFonts w:ascii="Times New Roman" w:hAnsi="Times New Roman" w:cs="Times New Roman"/>
          <w:sz w:val="26"/>
          <w:szCs w:val="26"/>
        </w:rPr>
        <w:t>4</w:t>
      </w:r>
      <w:r w:rsidR="009E5538" w:rsidRPr="005E47B5">
        <w:rPr>
          <w:rFonts w:ascii="Times New Roman" w:hAnsi="Times New Roman" w:cs="Times New Roman"/>
          <w:sz w:val="26"/>
          <w:szCs w:val="26"/>
        </w:rPr>
        <w:t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</w:t>
      </w:r>
      <w:r w:rsidR="009F54C1" w:rsidRPr="005E47B5">
        <w:rPr>
          <w:rFonts w:ascii="Times New Roman" w:hAnsi="Times New Roman" w:cs="Times New Roman"/>
          <w:sz w:val="26"/>
          <w:szCs w:val="26"/>
        </w:rPr>
        <w:t>5</w:t>
      </w:r>
      <w:r w:rsidR="009E5538" w:rsidRPr="005E47B5">
        <w:rPr>
          <w:rFonts w:ascii="Times New Roman" w:hAnsi="Times New Roman" w:cs="Times New Roman"/>
          <w:sz w:val="26"/>
          <w:szCs w:val="26"/>
        </w:rPr>
        <w:t>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</w:t>
      </w:r>
      <w:r w:rsidR="009F54C1" w:rsidRPr="005E47B5">
        <w:rPr>
          <w:rFonts w:ascii="Times New Roman" w:hAnsi="Times New Roman" w:cs="Times New Roman"/>
          <w:sz w:val="26"/>
          <w:szCs w:val="26"/>
        </w:rPr>
        <w:t>6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. В целях проверки изложенных сведений (по поручению, инициативе председателя </w:t>
      </w:r>
      <w:r w:rsidR="00881C25" w:rsidRPr="005E47B5">
        <w:rPr>
          <w:rFonts w:ascii="Times New Roman" w:hAnsi="Times New Roman" w:cs="Times New Roman"/>
          <w:sz w:val="26"/>
          <w:szCs w:val="26"/>
        </w:rPr>
        <w:t>комиссии</w:t>
      </w:r>
      <w:r w:rsidR="009E5538" w:rsidRPr="005E47B5">
        <w:rPr>
          <w:rFonts w:ascii="Times New Roman" w:hAnsi="Times New Roman" w:cs="Times New Roman"/>
          <w:sz w:val="26"/>
          <w:szCs w:val="26"/>
        </w:rPr>
        <w:t>) может быть сформирована оперативная группа для выяснения обстоятельств спорного вопроса и поиска его решения</w:t>
      </w:r>
      <w:r w:rsidR="00881C25" w:rsidRPr="005E47B5">
        <w:rPr>
          <w:rFonts w:ascii="Times New Roman" w:hAnsi="Times New Roman" w:cs="Times New Roman"/>
          <w:sz w:val="26"/>
          <w:szCs w:val="26"/>
        </w:rPr>
        <w:t>.</w:t>
      </w:r>
    </w:p>
    <w:p w:rsidR="00830E90" w:rsidRPr="0028032C" w:rsidRDefault="00881C25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</w:t>
      </w:r>
      <w:r w:rsidR="009F54C1" w:rsidRPr="005E47B5">
        <w:rPr>
          <w:rFonts w:ascii="Times New Roman" w:hAnsi="Times New Roman" w:cs="Times New Roman"/>
          <w:sz w:val="26"/>
          <w:szCs w:val="26"/>
        </w:rPr>
        <w:t>7</w:t>
      </w:r>
      <w:r w:rsidR="009E5538" w:rsidRPr="005E47B5">
        <w:rPr>
          <w:rFonts w:ascii="Times New Roman" w:hAnsi="Times New Roman" w:cs="Times New Roman"/>
          <w:sz w:val="26"/>
          <w:szCs w:val="26"/>
        </w:rPr>
        <w:t>. Прин</w:t>
      </w:r>
      <w:r w:rsidR="000155F8" w:rsidRPr="005E47B5">
        <w:rPr>
          <w:rFonts w:ascii="Times New Roman" w:hAnsi="Times New Roman" w:cs="Times New Roman"/>
          <w:sz w:val="26"/>
          <w:szCs w:val="26"/>
        </w:rPr>
        <w:t>ятие решения по рассматриваемой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</w:t>
      </w:r>
      <w:r w:rsidR="001A3D21" w:rsidRPr="005E47B5">
        <w:rPr>
          <w:rFonts w:ascii="Times New Roman" w:hAnsi="Times New Roman" w:cs="Times New Roman"/>
          <w:sz w:val="26"/>
          <w:szCs w:val="26"/>
        </w:rPr>
        <w:t>жалобе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должно б</w:t>
      </w:r>
      <w:r w:rsidRPr="005E47B5">
        <w:rPr>
          <w:rFonts w:ascii="Times New Roman" w:hAnsi="Times New Roman" w:cs="Times New Roman"/>
          <w:sz w:val="26"/>
          <w:szCs w:val="26"/>
        </w:rPr>
        <w:t xml:space="preserve">ыть принято в срок не </w:t>
      </w:r>
      <w:r w:rsidRPr="0028032C">
        <w:rPr>
          <w:rFonts w:ascii="Times New Roman" w:hAnsi="Times New Roman" w:cs="Times New Roman"/>
          <w:sz w:val="26"/>
          <w:szCs w:val="26"/>
        </w:rPr>
        <w:t xml:space="preserve">позднее </w:t>
      </w:r>
      <w:r w:rsidR="001A3D21" w:rsidRPr="0028032C">
        <w:rPr>
          <w:rFonts w:ascii="Times New Roman" w:hAnsi="Times New Roman" w:cs="Times New Roman"/>
          <w:b/>
          <w:sz w:val="26"/>
          <w:szCs w:val="26"/>
        </w:rPr>
        <w:t>15</w:t>
      </w:r>
      <w:r w:rsidR="009E5538" w:rsidRPr="0028032C">
        <w:rPr>
          <w:rFonts w:ascii="Times New Roman" w:hAnsi="Times New Roman" w:cs="Times New Roman"/>
          <w:sz w:val="26"/>
          <w:szCs w:val="26"/>
        </w:rPr>
        <w:t xml:space="preserve"> дней, если иной срок не оговорен дополнительно.</w:t>
      </w:r>
    </w:p>
    <w:p w:rsidR="001A3D21" w:rsidRPr="0028032C" w:rsidRDefault="00067DF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 xml:space="preserve">5.8. </w:t>
      </w:r>
      <w:r w:rsidR="001A3D21" w:rsidRPr="0028032C">
        <w:rPr>
          <w:rFonts w:ascii="Times New Roman" w:hAnsi="Times New Roman" w:cs="Times New Roman"/>
          <w:sz w:val="26"/>
          <w:szCs w:val="26"/>
        </w:rPr>
        <w:t xml:space="preserve">Жалоба, поступившая в орган, предоставляющий муниципальную услугу, подлежит рассмотрению в течение </w:t>
      </w:r>
      <w:r w:rsidRPr="0028032C">
        <w:rPr>
          <w:rFonts w:ascii="Times New Roman" w:hAnsi="Times New Roman" w:cs="Times New Roman"/>
          <w:sz w:val="26"/>
          <w:szCs w:val="26"/>
        </w:rPr>
        <w:t>15</w:t>
      </w:r>
      <w:r w:rsidR="001A3D21" w:rsidRPr="0028032C">
        <w:rPr>
          <w:rFonts w:ascii="Times New Roman" w:hAnsi="Times New Roman" w:cs="Times New Roman"/>
          <w:sz w:val="26"/>
          <w:szCs w:val="26"/>
        </w:rPr>
        <w:t xml:space="preserve"> рабочих дней со дня ее регистрации, а в случае обжалования отказа</w:t>
      </w:r>
      <w:r w:rsidR="00023AE5" w:rsidRPr="0028032C">
        <w:rPr>
          <w:rFonts w:ascii="Times New Roman" w:hAnsi="Times New Roman" w:cs="Times New Roman"/>
          <w:sz w:val="26"/>
          <w:szCs w:val="26"/>
        </w:rPr>
        <w:t xml:space="preserve"> уполномоченного</w:t>
      </w:r>
      <w:r w:rsidR="001A3D21" w:rsidRPr="0028032C">
        <w:rPr>
          <w:rFonts w:ascii="Times New Roman" w:hAnsi="Times New Roman" w:cs="Times New Roman"/>
          <w:sz w:val="26"/>
          <w:szCs w:val="26"/>
        </w:rPr>
        <w:t xml:space="preserve"> органа в приеме документов у заявителя либо в исправлении допущенных опечаток и ошибок или в случае обжалования нарушения установленного срока т</w:t>
      </w:r>
      <w:r w:rsidR="00023AE5" w:rsidRPr="0028032C">
        <w:rPr>
          <w:rFonts w:ascii="Times New Roman" w:hAnsi="Times New Roman" w:cs="Times New Roman"/>
          <w:sz w:val="26"/>
          <w:szCs w:val="26"/>
        </w:rPr>
        <w:t>аких исправлений - в течение 5</w:t>
      </w:r>
      <w:r w:rsidR="001A3D21" w:rsidRPr="0028032C">
        <w:rPr>
          <w:rFonts w:ascii="Times New Roman" w:hAnsi="Times New Roman" w:cs="Times New Roman"/>
          <w:sz w:val="26"/>
          <w:szCs w:val="26"/>
        </w:rPr>
        <w:t xml:space="preserve"> рабочих дней со дня ее регистрации.</w:t>
      </w:r>
    </w:p>
    <w:p w:rsidR="00830E90" w:rsidRPr="0028032C" w:rsidRDefault="00023AE5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lastRenderedPageBreak/>
        <w:t>5.9.</w:t>
      </w:r>
      <w:r w:rsidR="009E5538" w:rsidRPr="0028032C">
        <w:rPr>
          <w:rFonts w:ascii="Times New Roman" w:hAnsi="Times New Roman" w:cs="Times New Roman"/>
          <w:sz w:val="26"/>
          <w:szCs w:val="26"/>
        </w:rPr>
        <w:t xml:space="preserve"> Заявитель имеет право присутствовать при рассмотрении своего заявления, указанные лица должны иметь при себе документы, удостоверяющие личность.</w:t>
      </w:r>
    </w:p>
    <w:p w:rsidR="0063082B" w:rsidRPr="0028032C" w:rsidRDefault="0063082B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5.10. По результатам рассмотрения жалобы принимается одно из следующих решений:</w:t>
      </w:r>
    </w:p>
    <w:p w:rsidR="0063082B" w:rsidRPr="0028032C" w:rsidRDefault="0063082B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 xml:space="preserve"> - жалоба удовлетворяется, в том числе в форме отмены принятого решения, исправления допущенных опечаток и (или)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РСО-Алания, муниципальными правовыми актами; </w:t>
      </w:r>
    </w:p>
    <w:p w:rsidR="00487714" w:rsidRPr="0028032C" w:rsidRDefault="0063082B" w:rsidP="00487714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- в удовлетворении жалобы отказывается.</w:t>
      </w:r>
    </w:p>
    <w:p w:rsidR="00487714" w:rsidRPr="0028032C" w:rsidRDefault="0063082B" w:rsidP="00487714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5.11.  Не позднее дня, следующего за днем принятия решения,</w:t>
      </w:r>
      <w:r w:rsidR="00487714" w:rsidRPr="0028032C">
        <w:rPr>
          <w:rFonts w:ascii="Times New Roman" w:hAnsi="Times New Roman" w:cs="Times New Roman"/>
          <w:sz w:val="26"/>
          <w:szCs w:val="26"/>
        </w:rPr>
        <w:t xml:space="preserve"> </w:t>
      </w:r>
      <w:r w:rsidRPr="0028032C">
        <w:rPr>
          <w:rFonts w:ascii="Times New Roman" w:hAnsi="Times New Roman" w:cs="Times New Roman"/>
          <w:sz w:val="26"/>
          <w:szCs w:val="26"/>
        </w:rPr>
        <w:t>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3082B" w:rsidRPr="0028032C" w:rsidRDefault="00487714" w:rsidP="00487714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5.12</w:t>
      </w:r>
      <w:r w:rsidR="0063082B" w:rsidRPr="0028032C">
        <w:rPr>
          <w:rFonts w:ascii="Times New Roman" w:hAnsi="Times New Roman" w:cs="Times New Roman"/>
          <w:sz w:val="26"/>
          <w:szCs w:val="26"/>
        </w:rPr>
        <w:t>. В случае признания жалобы подлежащей удовлетворению в ответе заявителю,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</w:t>
      </w:r>
      <w:r w:rsidRPr="0028032C">
        <w:rPr>
          <w:rFonts w:ascii="Times New Roman" w:hAnsi="Times New Roman" w:cs="Times New Roman"/>
          <w:sz w:val="26"/>
          <w:szCs w:val="26"/>
        </w:rPr>
        <w:t xml:space="preserve"> </w:t>
      </w:r>
      <w:r w:rsidR="0063082B" w:rsidRPr="0028032C">
        <w:rPr>
          <w:rFonts w:ascii="Times New Roman" w:hAnsi="Times New Roman" w:cs="Times New Roman"/>
          <w:sz w:val="26"/>
          <w:szCs w:val="26"/>
        </w:rPr>
        <w:t xml:space="preserve">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</w:t>
      </w:r>
      <w:r w:rsidRPr="0028032C">
        <w:rPr>
          <w:rFonts w:ascii="Times New Roman" w:hAnsi="Times New Roman" w:cs="Times New Roman"/>
          <w:sz w:val="26"/>
          <w:szCs w:val="26"/>
        </w:rPr>
        <w:t xml:space="preserve">получения </w:t>
      </w:r>
      <w:r w:rsidR="0063082B" w:rsidRPr="0028032C">
        <w:rPr>
          <w:rFonts w:ascii="Times New Roman" w:hAnsi="Times New Roman" w:cs="Times New Roman"/>
          <w:sz w:val="26"/>
          <w:szCs w:val="26"/>
        </w:rPr>
        <w:t>муниципальной услуги.</w:t>
      </w:r>
    </w:p>
    <w:p w:rsidR="0063082B" w:rsidRPr="0028032C" w:rsidRDefault="00487714" w:rsidP="00487714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5.13.</w:t>
      </w:r>
      <w:r w:rsidR="0063082B" w:rsidRPr="0028032C">
        <w:rPr>
          <w:rFonts w:ascii="Times New Roman" w:hAnsi="Times New Roman" w:cs="Times New Roman"/>
          <w:sz w:val="26"/>
          <w:szCs w:val="26"/>
        </w:rPr>
        <w:t xml:space="preserve">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3082B" w:rsidRPr="0028032C" w:rsidRDefault="00117163" w:rsidP="00AE7418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5.14.</w:t>
      </w:r>
      <w:r w:rsidR="0063082B" w:rsidRPr="0028032C">
        <w:rPr>
          <w:rFonts w:ascii="Times New Roman" w:hAnsi="Times New Roman" w:cs="Times New Roman"/>
          <w:sz w:val="26"/>
          <w:szCs w:val="26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</w:t>
      </w:r>
      <w:r w:rsidRPr="0028032C">
        <w:rPr>
          <w:rFonts w:ascii="Times New Roman" w:hAnsi="Times New Roman" w:cs="Times New Roman"/>
          <w:sz w:val="26"/>
          <w:szCs w:val="26"/>
        </w:rPr>
        <w:t>ы</w:t>
      </w:r>
      <w:r w:rsidR="0063082B" w:rsidRPr="0028032C">
        <w:rPr>
          <w:rFonts w:ascii="Times New Roman" w:hAnsi="Times New Roman" w:cs="Times New Roman"/>
          <w:sz w:val="26"/>
          <w:szCs w:val="26"/>
        </w:rPr>
        <w:t>,</w:t>
      </w:r>
      <w:r w:rsidR="00E35955">
        <w:rPr>
          <w:rFonts w:ascii="Times New Roman" w:hAnsi="Times New Roman" w:cs="Times New Roman"/>
          <w:sz w:val="26"/>
          <w:szCs w:val="26"/>
        </w:rPr>
        <w:t xml:space="preserve"> </w:t>
      </w:r>
      <w:r w:rsidR="0063082B" w:rsidRPr="0028032C">
        <w:rPr>
          <w:rFonts w:ascii="Times New Roman" w:hAnsi="Times New Roman" w:cs="Times New Roman"/>
          <w:sz w:val="26"/>
          <w:szCs w:val="26"/>
        </w:rPr>
        <w:t>незамедлительно направляют имеющиеся материалы в органы прокуратуры.</w:t>
      </w:r>
    </w:p>
    <w:p w:rsidR="00830E90" w:rsidRPr="0028032C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5.9</w:t>
      </w:r>
      <w:r w:rsidR="009E5538" w:rsidRPr="0028032C">
        <w:rPr>
          <w:rFonts w:ascii="Times New Roman" w:hAnsi="Times New Roman" w:cs="Times New Roman"/>
          <w:sz w:val="26"/>
          <w:szCs w:val="26"/>
        </w:rPr>
        <w:t xml:space="preserve">. По результатам рассмотрения дела </w:t>
      </w:r>
      <w:r w:rsidR="00881C25" w:rsidRPr="0028032C">
        <w:rPr>
          <w:rFonts w:ascii="Times New Roman" w:hAnsi="Times New Roman" w:cs="Times New Roman"/>
          <w:sz w:val="26"/>
          <w:szCs w:val="26"/>
        </w:rPr>
        <w:t>комиссии</w:t>
      </w:r>
      <w:r w:rsidR="009E5538" w:rsidRPr="0028032C">
        <w:rPr>
          <w:rFonts w:ascii="Times New Roman" w:hAnsi="Times New Roman" w:cs="Times New Roman"/>
          <w:sz w:val="26"/>
          <w:szCs w:val="26"/>
        </w:rPr>
        <w:t xml:space="preserve"> вправе вынести следующие решения:</w:t>
      </w:r>
    </w:p>
    <w:p w:rsidR="00830E90" w:rsidRPr="0028032C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- удовлетворить жалобу стороны, обратившейся в МКК;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8032C">
        <w:rPr>
          <w:rFonts w:ascii="Times New Roman" w:hAnsi="Times New Roman" w:cs="Times New Roman"/>
          <w:sz w:val="26"/>
          <w:szCs w:val="26"/>
        </w:rPr>
        <w:t>- отклонить жалобу стороны</w:t>
      </w:r>
      <w:r w:rsidRPr="005E47B5">
        <w:rPr>
          <w:rFonts w:ascii="Times New Roman" w:hAnsi="Times New Roman" w:cs="Times New Roman"/>
          <w:sz w:val="26"/>
          <w:szCs w:val="26"/>
        </w:rPr>
        <w:t>, обратившейся в МКК;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направить в УО предложения о принятии управленческих решений;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довести данное решение до всех заинтересованных лиц.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5.10</w:t>
      </w:r>
      <w:r w:rsidR="009E5538" w:rsidRPr="005E47B5">
        <w:rPr>
          <w:rFonts w:ascii="Times New Roman" w:hAnsi="Times New Roman" w:cs="Times New Roman"/>
          <w:sz w:val="26"/>
          <w:szCs w:val="26"/>
        </w:rPr>
        <w:t>. По результатам работы МКК принимается решение. В решении МКК должны быть указаны: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дата его принятия, состав МКК, место и время рассмотрения спора;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наименование участников спора, фамилии и должности их представителей с указанием полномочий;</w:t>
      </w:r>
    </w:p>
    <w:p w:rsidR="00830E90" w:rsidRPr="005E47B5" w:rsidRDefault="00881C25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сущность спора, досудебные </w:t>
      </w:r>
      <w:r w:rsidR="009D3F08" w:rsidRPr="005E47B5">
        <w:rPr>
          <w:rFonts w:ascii="Times New Roman" w:hAnsi="Times New Roman" w:cs="Times New Roman"/>
          <w:sz w:val="26"/>
          <w:szCs w:val="26"/>
        </w:rPr>
        <w:t xml:space="preserve">претензии </w:t>
      </w:r>
      <w:r w:rsidR="009E5538" w:rsidRPr="005E47B5">
        <w:rPr>
          <w:rFonts w:ascii="Times New Roman" w:hAnsi="Times New Roman" w:cs="Times New Roman"/>
          <w:sz w:val="26"/>
          <w:szCs w:val="26"/>
        </w:rPr>
        <w:t>и объяснения лиц, участвующих в рассмотрении спора;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обстоятельства дела, установленные </w:t>
      </w:r>
      <w:r w:rsidR="00881C25" w:rsidRPr="005E47B5">
        <w:rPr>
          <w:rFonts w:ascii="Times New Roman" w:hAnsi="Times New Roman" w:cs="Times New Roman"/>
          <w:sz w:val="26"/>
          <w:szCs w:val="26"/>
        </w:rPr>
        <w:t>комиссией</w:t>
      </w:r>
      <w:r w:rsidRPr="005E47B5">
        <w:rPr>
          <w:rFonts w:ascii="Times New Roman" w:hAnsi="Times New Roman" w:cs="Times New Roman"/>
          <w:sz w:val="26"/>
          <w:szCs w:val="26"/>
        </w:rPr>
        <w:t xml:space="preserve">, доказательства, на основании которых принято решение, нормативные акты, положения, которыми руководствовалась </w:t>
      </w:r>
      <w:r w:rsidR="00881C25" w:rsidRPr="005E47B5">
        <w:rPr>
          <w:rFonts w:ascii="Times New Roman" w:hAnsi="Times New Roman" w:cs="Times New Roman"/>
          <w:sz w:val="26"/>
          <w:szCs w:val="26"/>
        </w:rPr>
        <w:t>комиссия</w:t>
      </w:r>
      <w:r w:rsidRPr="005E47B5">
        <w:rPr>
          <w:rFonts w:ascii="Times New Roman" w:hAnsi="Times New Roman" w:cs="Times New Roman"/>
          <w:sz w:val="26"/>
          <w:szCs w:val="26"/>
        </w:rPr>
        <w:t xml:space="preserve"> при принятии решения;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содержание принятого решения;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срок и порядок исполнения принятого решения.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5.11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. </w:t>
      </w:r>
      <w:r w:rsidR="00881C25" w:rsidRPr="005E47B5">
        <w:rPr>
          <w:rFonts w:ascii="Times New Roman" w:hAnsi="Times New Roman" w:cs="Times New Roman"/>
          <w:sz w:val="26"/>
          <w:szCs w:val="26"/>
        </w:rPr>
        <w:t>Комиссия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выносит определение о прекращении разбирательства по спору, если стороны достигли соглашения о прекращении разбирательства по спору.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lastRenderedPageBreak/>
        <w:t>5.12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. По результатам рассмотрения </w:t>
      </w:r>
      <w:r w:rsidR="00881C25" w:rsidRPr="005E47B5">
        <w:rPr>
          <w:rFonts w:ascii="Times New Roman" w:hAnsi="Times New Roman" w:cs="Times New Roman"/>
          <w:sz w:val="26"/>
          <w:szCs w:val="26"/>
        </w:rPr>
        <w:t>досудебных претензий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ответственный секретарь </w:t>
      </w:r>
      <w:r w:rsidR="009D3F08" w:rsidRPr="005E47B5">
        <w:rPr>
          <w:rFonts w:ascii="Times New Roman" w:hAnsi="Times New Roman" w:cs="Times New Roman"/>
          <w:sz w:val="26"/>
          <w:szCs w:val="26"/>
        </w:rPr>
        <w:t>направляет копию протокола</w:t>
      </w:r>
      <w:r w:rsidR="009E5538" w:rsidRPr="005E47B5">
        <w:rPr>
          <w:rFonts w:ascii="Times New Roman" w:hAnsi="Times New Roman" w:cs="Times New Roman"/>
          <w:sz w:val="26"/>
          <w:szCs w:val="26"/>
        </w:rPr>
        <w:t>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5.13</w:t>
      </w:r>
      <w:r w:rsidR="009E5538" w:rsidRPr="005E47B5">
        <w:rPr>
          <w:rFonts w:ascii="Times New Roman" w:hAnsi="Times New Roman" w:cs="Times New Roman"/>
          <w:sz w:val="26"/>
          <w:szCs w:val="26"/>
        </w:rPr>
        <w:t>. В ответе по результатам рассмотрения жалобы указываются: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наименование органа, рассмотревшего </w:t>
      </w:r>
      <w:r w:rsidR="007C7149" w:rsidRPr="005E47B5">
        <w:rPr>
          <w:rFonts w:ascii="Times New Roman" w:hAnsi="Times New Roman" w:cs="Times New Roman"/>
          <w:sz w:val="26"/>
          <w:szCs w:val="26"/>
        </w:rPr>
        <w:t>досудебную претензию</w:t>
      </w:r>
      <w:r w:rsidRPr="005E47B5">
        <w:rPr>
          <w:rFonts w:ascii="Times New Roman" w:hAnsi="Times New Roman" w:cs="Times New Roman"/>
          <w:sz w:val="26"/>
          <w:szCs w:val="26"/>
        </w:rPr>
        <w:t xml:space="preserve">, должность, фамилия, имя, отчество (при наличии) должностного лица, принявшего решение по </w:t>
      </w:r>
      <w:r w:rsidR="007C7149" w:rsidRPr="005E47B5">
        <w:rPr>
          <w:rFonts w:ascii="Times New Roman" w:hAnsi="Times New Roman" w:cs="Times New Roman"/>
          <w:sz w:val="26"/>
          <w:szCs w:val="26"/>
        </w:rPr>
        <w:t>досудебной претензии</w:t>
      </w:r>
      <w:r w:rsidRPr="005E47B5">
        <w:rPr>
          <w:rFonts w:ascii="Times New Roman" w:hAnsi="Times New Roman" w:cs="Times New Roman"/>
          <w:sz w:val="26"/>
          <w:szCs w:val="26"/>
        </w:rPr>
        <w:t>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номер, дата, место принятия решения, включая сведения о лице, решение или действие (бездействие) которого обжалуется;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фамилия, имя, отчество (при наличии) или наименование заявителя;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- основани</w:t>
      </w:r>
      <w:r w:rsidR="007C7149" w:rsidRPr="005E47B5">
        <w:rPr>
          <w:rFonts w:ascii="Times New Roman" w:hAnsi="Times New Roman" w:cs="Times New Roman"/>
          <w:sz w:val="26"/>
          <w:szCs w:val="26"/>
        </w:rPr>
        <w:t>я для принятия решения по досудебной претензии</w:t>
      </w:r>
      <w:r w:rsidRPr="005E47B5">
        <w:rPr>
          <w:rFonts w:ascii="Times New Roman" w:hAnsi="Times New Roman" w:cs="Times New Roman"/>
          <w:sz w:val="26"/>
          <w:szCs w:val="26"/>
        </w:rPr>
        <w:t>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принятое по </w:t>
      </w:r>
      <w:r w:rsidR="007C7149" w:rsidRPr="005E47B5">
        <w:rPr>
          <w:rFonts w:ascii="Times New Roman" w:hAnsi="Times New Roman" w:cs="Times New Roman"/>
          <w:sz w:val="26"/>
          <w:szCs w:val="26"/>
        </w:rPr>
        <w:t>досудебной претензии</w:t>
      </w:r>
      <w:r w:rsidRPr="005E47B5">
        <w:rPr>
          <w:rFonts w:ascii="Times New Roman" w:hAnsi="Times New Roman" w:cs="Times New Roman"/>
          <w:sz w:val="26"/>
          <w:szCs w:val="26"/>
        </w:rPr>
        <w:t xml:space="preserve"> решение;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в случае, если </w:t>
      </w:r>
      <w:r w:rsidR="007C7149" w:rsidRPr="005E47B5">
        <w:rPr>
          <w:rFonts w:ascii="Times New Roman" w:hAnsi="Times New Roman" w:cs="Times New Roman"/>
          <w:sz w:val="26"/>
          <w:szCs w:val="26"/>
        </w:rPr>
        <w:t>досудебная претензия</w:t>
      </w:r>
      <w:r w:rsidRPr="005E47B5">
        <w:rPr>
          <w:rFonts w:ascii="Times New Roman" w:hAnsi="Times New Roman" w:cs="Times New Roman"/>
          <w:sz w:val="26"/>
          <w:szCs w:val="26"/>
        </w:rPr>
        <w:t xml:space="preserve"> признана обоснованной, - сроки устранения выявленных нарушений;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сведения о порядке обжалования принятого по </w:t>
      </w:r>
      <w:r w:rsidR="007C7149" w:rsidRPr="005E47B5">
        <w:rPr>
          <w:rFonts w:ascii="Times New Roman" w:hAnsi="Times New Roman" w:cs="Times New Roman"/>
          <w:sz w:val="26"/>
          <w:szCs w:val="26"/>
        </w:rPr>
        <w:t>досудебной претензии</w:t>
      </w:r>
      <w:r w:rsidRPr="005E47B5">
        <w:rPr>
          <w:rFonts w:ascii="Times New Roman" w:hAnsi="Times New Roman" w:cs="Times New Roman"/>
          <w:sz w:val="26"/>
          <w:szCs w:val="26"/>
        </w:rPr>
        <w:t xml:space="preserve"> решения.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5.14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. Ответ по результатам рассмотрения </w:t>
      </w:r>
      <w:r w:rsidR="007C7149" w:rsidRPr="005E47B5">
        <w:rPr>
          <w:rFonts w:ascii="Times New Roman" w:hAnsi="Times New Roman" w:cs="Times New Roman"/>
          <w:sz w:val="26"/>
          <w:szCs w:val="26"/>
        </w:rPr>
        <w:t>досудебной претензии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подписывается председателем или заместителем председателя </w:t>
      </w:r>
      <w:r w:rsidR="007C7149" w:rsidRPr="005E47B5">
        <w:rPr>
          <w:rFonts w:ascii="Times New Roman" w:hAnsi="Times New Roman" w:cs="Times New Roman"/>
          <w:sz w:val="26"/>
          <w:szCs w:val="26"/>
        </w:rPr>
        <w:t>комиссии</w:t>
      </w:r>
      <w:r w:rsidR="009E5538" w:rsidRPr="005E47B5">
        <w:rPr>
          <w:rFonts w:ascii="Times New Roman" w:hAnsi="Times New Roman" w:cs="Times New Roman"/>
          <w:sz w:val="26"/>
          <w:szCs w:val="26"/>
        </w:rPr>
        <w:t>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5.15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. </w:t>
      </w:r>
      <w:r w:rsidR="007C7149" w:rsidRPr="005E47B5">
        <w:rPr>
          <w:rFonts w:ascii="Times New Roman" w:hAnsi="Times New Roman" w:cs="Times New Roman"/>
          <w:sz w:val="26"/>
          <w:szCs w:val="26"/>
        </w:rPr>
        <w:t>Комиссия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отказывает в удовлетворении </w:t>
      </w:r>
      <w:r w:rsidR="007C7149" w:rsidRPr="005E47B5">
        <w:rPr>
          <w:rFonts w:ascii="Times New Roman" w:hAnsi="Times New Roman" w:cs="Times New Roman"/>
          <w:sz w:val="26"/>
          <w:szCs w:val="26"/>
        </w:rPr>
        <w:t>досудебной претензии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в следующих случаях: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наличие вступившего в законную силу решения суда по </w:t>
      </w:r>
      <w:r w:rsidR="007C7149" w:rsidRPr="005E47B5">
        <w:rPr>
          <w:rFonts w:ascii="Times New Roman" w:hAnsi="Times New Roman" w:cs="Times New Roman"/>
          <w:sz w:val="26"/>
          <w:szCs w:val="26"/>
        </w:rPr>
        <w:t>досудебной претензии</w:t>
      </w:r>
      <w:r w:rsidRPr="005E47B5">
        <w:rPr>
          <w:rFonts w:ascii="Times New Roman" w:hAnsi="Times New Roman" w:cs="Times New Roman"/>
          <w:sz w:val="26"/>
          <w:szCs w:val="26"/>
        </w:rPr>
        <w:t xml:space="preserve"> о том же предмете и по тем же основаниям;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подача </w:t>
      </w:r>
      <w:r w:rsidR="007C7149" w:rsidRPr="005E47B5">
        <w:rPr>
          <w:rFonts w:ascii="Times New Roman" w:hAnsi="Times New Roman" w:cs="Times New Roman"/>
          <w:sz w:val="26"/>
          <w:szCs w:val="26"/>
        </w:rPr>
        <w:t>досудебной претензии</w:t>
      </w:r>
      <w:r w:rsidRPr="005E47B5">
        <w:rPr>
          <w:rFonts w:ascii="Times New Roman" w:hAnsi="Times New Roman" w:cs="Times New Roman"/>
          <w:sz w:val="26"/>
          <w:szCs w:val="26"/>
        </w:rPr>
        <w:t xml:space="preserve"> лицом, полномочия которого не подтверждены в порядке, установленном законодательством Российской Федерации;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наличие решения по </w:t>
      </w:r>
      <w:r w:rsidR="007C7149" w:rsidRPr="005E47B5">
        <w:rPr>
          <w:rFonts w:ascii="Times New Roman" w:hAnsi="Times New Roman" w:cs="Times New Roman"/>
          <w:sz w:val="26"/>
          <w:szCs w:val="26"/>
        </w:rPr>
        <w:t>досудебной претензии</w:t>
      </w:r>
      <w:r w:rsidRPr="005E47B5">
        <w:rPr>
          <w:rFonts w:ascii="Times New Roman" w:hAnsi="Times New Roman" w:cs="Times New Roman"/>
          <w:sz w:val="26"/>
          <w:szCs w:val="26"/>
        </w:rPr>
        <w:t>, принятого ранее в соответствии с требованиями Регламента в отношении того же заявителя и по тому же предмету жалобы.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5.16</w:t>
      </w:r>
      <w:r w:rsidR="007C7149" w:rsidRPr="005E47B5">
        <w:rPr>
          <w:rFonts w:ascii="Times New Roman" w:hAnsi="Times New Roman" w:cs="Times New Roman"/>
          <w:sz w:val="26"/>
          <w:szCs w:val="26"/>
        </w:rPr>
        <w:t>. Комиссия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оставляет </w:t>
      </w:r>
      <w:r w:rsidR="007C7149" w:rsidRPr="005E47B5">
        <w:rPr>
          <w:rFonts w:ascii="Times New Roman" w:hAnsi="Times New Roman" w:cs="Times New Roman"/>
          <w:sz w:val="26"/>
          <w:szCs w:val="26"/>
        </w:rPr>
        <w:t>досудебную претензию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 без ответа в следующих случаях: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наличие в </w:t>
      </w:r>
      <w:r w:rsidR="007C7149" w:rsidRPr="005E47B5">
        <w:rPr>
          <w:rFonts w:ascii="Times New Roman" w:hAnsi="Times New Roman" w:cs="Times New Roman"/>
          <w:sz w:val="26"/>
          <w:szCs w:val="26"/>
        </w:rPr>
        <w:t xml:space="preserve">досудебной претензии </w:t>
      </w:r>
      <w:r w:rsidRPr="005E47B5">
        <w:rPr>
          <w:rFonts w:ascii="Times New Roman" w:hAnsi="Times New Roman" w:cs="Times New Roman"/>
          <w:sz w:val="26"/>
          <w:szCs w:val="26"/>
        </w:rPr>
        <w:t>нецензурных либо оскорбительных выражений, угроз жизни, здоровью и имуществу должностного лица, а также членов его семьи;</w:t>
      </w:r>
    </w:p>
    <w:p w:rsidR="00830E90" w:rsidRPr="005E47B5" w:rsidRDefault="009E5538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 xml:space="preserve">- отсутствие возможности прочитать какую-либо часть текста </w:t>
      </w:r>
      <w:r w:rsidR="007C7149" w:rsidRPr="005E47B5">
        <w:rPr>
          <w:rFonts w:ascii="Times New Roman" w:hAnsi="Times New Roman" w:cs="Times New Roman"/>
          <w:sz w:val="26"/>
          <w:szCs w:val="26"/>
        </w:rPr>
        <w:t>досудебной претензии</w:t>
      </w:r>
      <w:r w:rsidRPr="005E47B5">
        <w:rPr>
          <w:rFonts w:ascii="Times New Roman" w:hAnsi="Times New Roman" w:cs="Times New Roman"/>
          <w:sz w:val="26"/>
          <w:szCs w:val="26"/>
        </w:rPr>
        <w:t>, отсутствие либо невозможность прочитать фамилию, имя, отчество (при наличии) и (или) почтовый адрес заявителя, указанные в жалобе.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5.17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. В досудебном (внесудебном) порядке заявители вправе направить обращение в надзорный орган Республики Северная Осетия-Алания. Заявители также вправе направить </w:t>
      </w:r>
      <w:r w:rsidR="007C7149" w:rsidRPr="005E47B5">
        <w:rPr>
          <w:rFonts w:ascii="Times New Roman" w:hAnsi="Times New Roman" w:cs="Times New Roman"/>
          <w:sz w:val="26"/>
          <w:szCs w:val="26"/>
        </w:rPr>
        <w:t xml:space="preserve">досудебную претензию </w:t>
      </w:r>
      <w:r w:rsidR="009E5538" w:rsidRPr="005E47B5">
        <w:rPr>
          <w:rFonts w:ascii="Times New Roman" w:hAnsi="Times New Roman" w:cs="Times New Roman"/>
          <w:sz w:val="26"/>
          <w:szCs w:val="26"/>
        </w:rPr>
        <w:t>главе АМС</w:t>
      </w:r>
      <w:r w:rsidR="007C7149" w:rsidRPr="005E47B5">
        <w:rPr>
          <w:rFonts w:ascii="Times New Roman" w:hAnsi="Times New Roman" w:cs="Times New Roman"/>
          <w:sz w:val="26"/>
          <w:szCs w:val="26"/>
        </w:rPr>
        <w:t xml:space="preserve"> г. Владикавказа</w:t>
      </w:r>
      <w:r w:rsidR="009E5538" w:rsidRPr="005E47B5">
        <w:rPr>
          <w:rFonts w:ascii="Times New Roman" w:hAnsi="Times New Roman" w:cs="Times New Roman"/>
          <w:sz w:val="26"/>
          <w:szCs w:val="26"/>
        </w:rPr>
        <w:t>, его заместителю, курирующему данное направление, руководителю УО.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5.18</w:t>
      </w:r>
      <w:r w:rsidR="009E5538" w:rsidRPr="005E47B5">
        <w:rPr>
          <w:rFonts w:ascii="Times New Roman" w:hAnsi="Times New Roman" w:cs="Times New Roman"/>
          <w:sz w:val="26"/>
          <w:szCs w:val="26"/>
        </w:rPr>
        <w:t xml:space="preserve">. Поступившие в АМС </w:t>
      </w:r>
      <w:r w:rsidR="007C7149" w:rsidRPr="005E47B5">
        <w:rPr>
          <w:rFonts w:ascii="Times New Roman" w:hAnsi="Times New Roman" w:cs="Times New Roman"/>
          <w:sz w:val="26"/>
          <w:szCs w:val="26"/>
        </w:rPr>
        <w:t xml:space="preserve">досудебные претензии </w:t>
      </w:r>
      <w:r w:rsidR="009E5538" w:rsidRPr="005E47B5">
        <w:rPr>
          <w:rFonts w:ascii="Times New Roman" w:hAnsi="Times New Roman" w:cs="Times New Roman"/>
          <w:sz w:val="26"/>
          <w:szCs w:val="26"/>
        </w:rPr>
        <w:t>запрещается направлять на рассмотрение лицу, решение или действие (бездействие) которого обжалуется.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5.19</w:t>
      </w:r>
      <w:r w:rsidR="009E5538" w:rsidRPr="005E47B5">
        <w:rPr>
          <w:rFonts w:ascii="Times New Roman" w:hAnsi="Times New Roman" w:cs="Times New Roman"/>
          <w:sz w:val="26"/>
          <w:szCs w:val="26"/>
        </w:rPr>
        <w:t>. Настоящий Регламент является обязательным для исполнения всеми дошкольными организациями при предоставлении муниципальной услуги.</w:t>
      </w:r>
    </w:p>
    <w:p w:rsidR="00830E90" w:rsidRPr="005E47B5" w:rsidRDefault="00F16834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5.20</w:t>
      </w:r>
      <w:r w:rsidR="009E5538" w:rsidRPr="005E47B5">
        <w:rPr>
          <w:rFonts w:ascii="Times New Roman" w:hAnsi="Times New Roman" w:cs="Times New Roman"/>
          <w:sz w:val="26"/>
          <w:szCs w:val="26"/>
        </w:rPr>
        <w:t>. По вопросам, которые не урегулированы настоящим Регламентом, могут приниматься муниципальные правовые акты.</w:t>
      </w:r>
    </w:p>
    <w:p w:rsidR="00623BFA" w:rsidRPr="005E47B5" w:rsidRDefault="00623BFA" w:rsidP="00830E90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E47B5">
        <w:rPr>
          <w:rFonts w:ascii="Times New Roman" w:hAnsi="Times New Roman" w:cs="Times New Roman"/>
          <w:sz w:val="26"/>
          <w:szCs w:val="26"/>
        </w:rPr>
        <w:t>5.21</w:t>
      </w:r>
      <w:r w:rsidR="009E5538" w:rsidRPr="005E47B5">
        <w:rPr>
          <w:rFonts w:ascii="Times New Roman" w:hAnsi="Times New Roman" w:cs="Times New Roman"/>
          <w:sz w:val="26"/>
          <w:szCs w:val="26"/>
        </w:rPr>
        <w:t>. В течение всего календарного года ведется личный прием родителей и регистрация заявлений (все процедуры по предоставлению муниципальной услуги "Прием заявлений, постановка на учет, зачисление и перевод детей в образовательные организации, реализующие основную образовательную программу дошкольного образования на территории муниципального образования г. Владикавказ"), а также че</w:t>
      </w:r>
      <w:r w:rsidR="00DA5FB6" w:rsidRPr="005E47B5">
        <w:rPr>
          <w:rFonts w:ascii="Times New Roman" w:hAnsi="Times New Roman" w:cs="Times New Roman"/>
          <w:sz w:val="26"/>
          <w:szCs w:val="26"/>
        </w:rPr>
        <w:t>рез электронный документооборот.</w:t>
      </w:r>
    </w:p>
    <w:p w:rsidR="009E5538" w:rsidRPr="00F73EAA" w:rsidRDefault="009E5538" w:rsidP="00F73EAA">
      <w:pPr>
        <w:pStyle w:val="ConsPlusNormal"/>
        <w:ind w:left="-284" w:right="566" w:firstLine="284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bookmarkStart w:id="4" w:name="Par0"/>
      <w:bookmarkEnd w:id="4"/>
      <w:r w:rsidRPr="00F73EA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2E045A">
        <w:rPr>
          <w:rFonts w:ascii="Times New Roman" w:hAnsi="Times New Roman" w:cs="Times New Roman"/>
          <w:sz w:val="26"/>
          <w:szCs w:val="26"/>
        </w:rPr>
        <w:t>№</w:t>
      </w:r>
      <w:r w:rsidRPr="00F73EAA">
        <w:rPr>
          <w:rFonts w:ascii="Times New Roman" w:hAnsi="Times New Roman" w:cs="Times New Roman"/>
          <w:sz w:val="26"/>
          <w:szCs w:val="26"/>
        </w:rPr>
        <w:t>1</w:t>
      </w:r>
    </w:p>
    <w:p w:rsidR="009E5538" w:rsidRPr="00F73EAA" w:rsidRDefault="009E5538" w:rsidP="00F73EAA">
      <w:pPr>
        <w:pStyle w:val="ConsPlusNormal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9E5538" w:rsidRPr="00F73EAA" w:rsidRDefault="009E5538" w:rsidP="00623BFA">
      <w:pPr>
        <w:pStyle w:val="ConsPlusNonformat"/>
        <w:ind w:left="-284" w:right="566"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ОБРАЗЕЦ</w:t>
      </w:r>
    </w:p>
    <w:p w:rsidR="009E5538" w:rsidRPr="00F73EAA" w:rsidRDefault="007C7149" w:rsidP="00623BFA">
      <w:pPr>
        <w:pStyle w:val="ConsPlusNonformat"/>
        <w:ind w:left="-284" w:right="566"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ДОСУДЕБНОЙ ПРЕТЕНЗИИ</w:t>
      </w:r>
      <w:r w:rsidRPr="00F73EAA">
        <w:rPr>
          <w:rFonts w:ascii="Times New Roman" w:hAnsi="Times New Roman" w:cs="Times New Roman"/>
          <w:sz w:val="26"/>
          <w:szCs w:val="26"/>
        </w:rPr>
        <w:t xml:space="preserve"> </w:t>
      </w:r>
      <w:r w:rsidR="009E5538" w:rsidRPr="00F73EAA">
        <w:rPr>
          <w:rFonts w:ascii="Times New Roman" w:hAnsi="Times New Roman" w:cs="Times New Roman"/>
          <w:sz w:val="26"/>
          <w:szCs w:val="26"/>
        </w:rPr>
        <w:t>НА ДЕЙСТВИЕ (БЕЗДЕЙСТВИЕ)</w:t>
      </w:r>
    </w:p>
    <w:p w:rsidR="009E5538" w:rsidRPr="00F73EAA" w:rsidRDefault="009E5538" w:rsidP="00623BFA">
      <w:pPr>
        <w:pStyle w:val="ConsPlusNonformat"/>
        <w:ind w:left="-284" w:right="566"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:rsidR="009E5538" w:rsidRPr="00623BFA" w:rsidRDefault="009E5538" w:rsidP="00623BFA">
      <w:pPr>
        <w:pStyle w:val="ConsPlusNonformat"/>
        <w:ind w:left="-284" w:right="566" w:firstLine="284"/>
        <w:jc w:val="center"/>
        <w:rPr>
          <w:rFonts w:ascii="Times New Roman" w:hAnsi="Times New Roman" w:cs="Times New Roman"/>
          <w:sz w:val="22"/>
          <w:szCs w:val="26"/>
        </w:rPr>
      </w:pPr>
      <w:r w:rsidRPr="00623BFA">
        <w:rPr>
          <w:rFonts w:ascii="Times New Roman" w:hAnsi="Times New Roman" w:cs="Times New Roman"/>
          <w:sz w:val="22"/>
          <w:szCs w:val="26"/>
        </w:rPr>
        <w:t>(наименование организации)</w:t>
      </w:r>
    </w:p>
    <w:p w:rsidR="009E5538" w:rsidRPr="00F73EAA" w:rsidRDefault="009E5538" w:rsidP="00623BFA">
      <w:pPr>
        <w:pStyle w:val="ConsPlusNonformat"/>
        <w:ind w:left="-284" w:right="566"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="00623BFA">
        <w:rPr>
          <w:rFonts w:ascii="Times New Roman" w:hAnsi="Times New Roman" w:cs="Times New Roman"/>
          <w:sz w:val="26"/>
          <w:szCs w:val="26"/>
        </w:rPr>
        <w:t>__________</w:t>
      </w:r>
      <w:r w:rsidRPr="00F73EAA">
        <w:rPr>
          <w:rFonts w:ascii="Times New Roman" w:hAnsi="Times New Roman" w:cs="Times New Roman"/>
          <w:sz w:val="26"/>
          <w:szCs w:val="26"/>
        </w:rPr>
        <w:t>____________</w:t>
      </w:r>
    </w:p>
    <w:p w:rsidR="009E5538" w:rsidRPr="00623BFA" w:rsidRDefault="009E5538" w:rsidP="00623BFA">
      <w:pPr>
        <w:pStyle w:val="ConsPlusNonformat"/>
        <w:ind w:left="-284" w:right="566" w:firstLine="284"/>
        <w:jc w:val="center"/>
        <w:rPr>
          <w:rFonts w:ascii="Times New Roman" w:hAnsi="Times New Roman" w:cs="Times New Roman"/>
          <w:sz w:val="22"/>
          <w:szCs w:val="26"/>
        </w:rPr>
      </w:pPr>
      <w:r w:rsidRPr="00623BFA">
        <w:rPr>
          <w:rFonts w:ascii="Times New Roman" w:hAnsi="Times New Roman" w:cs="Times New Roman"/>
          <w:sz w:val="22"/>
          <w:szCs w:val="26"/>
        </w:rPr>
        <w:t>Ф.И.О. должностного лица</w:t>
      </w:r>
    </w:p>
    <w:p w:rsidR="00623BFA" w:rsidRDefault="00623BFA" w:rsidP="00623BFA">
      <w:pPr>
        <w:pStyle w:val="ConsPlusNonformat"/>
        <w:ind w:right="566" w:hanging="993"/>
        <w:jc w:val="both"/>
        <w:rPr>
          <w:rFonts w:ascii="Times New Roman" w:hAnsi="Times New Roman" w:cs="Times New Roman"/>
          <w:sz w:val="26"/>
          <w:szCs w:val="26"/>
        </w:rPr>
      </w:pPr>
    </w:p>
    <w:p w:rsidR="009E5538" w:rsidRPr="00F73EAA" w:rsidRDefault="009E5538" w:rsidP="00623BFA">
      <w:pPr>
        <w:pStyle w:val="ConsPlusNonformat"/>
        <w:ind w:right="566" w:hanging="993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   </w:t>
      </w:r>
      <w:r w:rsidR="00623BFA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F73EAA">
        <w:rPr>
          <w:rFonts w:ascii="Times New Roman" w:hAnsi="Times New Roman" w:cs="Times New Roman"/>
          <w:sz w:val="26"/>
          <w:szCs w:val="26"/>
        </w:rPr>
        <w:t xml:space="preserve"> </w:t>
      </w:r>
      <w:r w:rsidR="002E045A">
        <w:rPr>
          <w:rFonts w:ascii="Times New Roman" w:hAnsi="Times New Roman" w:cs="Times New Roman"/>
          <w:sz w:val="26"/>
          <w:szCs w:val="26"/>
        </w:rPr>
        <w:t>Исх. от _____________ №</w:t>
      </w:r>
      <w:r w:rsidRPr="00F73EAA">
        <w:rPr>
          <w:rFonts w:ascii="Times New Roman" w:hAnsi="Times New Roman" w:cs="Times New Roman"/>
          <w:sz w:val="26"/>
          <w:szCs w:val="26"/>
        </w:rPr>
        <w:t xml:space="preserve"> ____</w:t>
      </w:r>
    </w:p>
    <w:p w:rsidR="009E5538" w:rsidRPr="00F73EAA" w:rsidRDefault="009E5538" w:rsidP="00F73EAA">
      <w:pPr>
        <w:pStyle w:val="ConsPlusNonformat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9E5538" w:rsidRPr="00F73EAA" w:rsidRDefault="007C7149" w:rsidP="00623BFA">
      <w:pPr>
        <w:pStyle w:val="ConsPlusNonformat"/>
        <w:ind w:left="-284" w:right="566" w:firstLine="284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P424"/>
      <w:bookmarkEnd w:id="5"/>
      <w:r>
        <w:rPr>
          <w:rFonts w:ascii="Times New Roman" w:hAnsi="Times New Roman" w:cs="Times New Roman"/>
          <w:sz w:val="26"/>
          <w:szCs w:val="26"/>
        </w:rPr>
        <w:t>Досудебная претензия</w:t>
      </w:r>
    </w:p>
    <w:p w:rsidR="009E5538" w:rsidRPr="00F73EAA" w:rsidRDefault="009E5538" w:rsidP="00623BFA">
      <w:pPr>
        <w:pStyle w:val="ConsPlusNonformat"/>
        <w:ind w:right="566"/>
        <w:jc w:val="both"/>
        <w:rPr>
          <w:rFonts w:ascii="Times New Roman" w:hAnsi="Times New Roman" w:cs="Times New Roman"/>
          <w:sz w:val="26"/>
          <w:szCs w:val="26"/>
        </w:rPr>
      </w:pPr>
    </w:p>
    <w:p w:rsidR="009E5538" w:rsidRPr="00F73EAA" w:rsidRDefault="00623BFA" w:rsidP="00623BFA">
      <w:pPr>
        <w:pStyle w:val="ConsPlusNonformat"/>
        <w:ind w:right="-14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E5538" w:rsidRPr="00F73EAA">
        <w:rPr>
          <w:rFonts w:ascii="Times New Roman" w:hAnsi="Times New Roman" w:cs="Times New Roman"/>
          <w:sz w:val="26"/>
          <w:szCs w:val="26"/>
        </w:rPr>
        <w:t>Ф.И.О. физическо</w:t>
      </w:r>
      <w:r>
        <w:rPr>
          <w:rFonts w:ascii="Times New Roman" w:hAnsi="Times New Roman" w:cs="Times New Roman"/>
          <w:sz w:val="26"/>
          <w:szCs w:val="26"/>
        </w:rPr>
        <w:t>го лица ___________________</w:t>
      </w:r>
      <w:r w:rsidR="009E5538" w:rsidRPr="00F73EAA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623BF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E5538" w:rsidRPr="00623BFA" w:rsidRDefault="009E5538" w:rsidP="00623BFA">
      <w:pPr>
        <w:pStyle w:val="ConsPlusNonformat"/>
        <w:ind w:right="566"/>
        <w:rPr>
          <w:rFonts w:ascii="Times New Roman" w:hAnsi="Times New Roman" w:cs="Times New Roman"/>
          <w:sz w:val="24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  Местонахождение физическ</w:t>
      </w:r>
      <w:r w:rsidR="00623BFA">
        <w:rPr>
          <w:rFonts w:ascii="Times New Roman" w:hAnsi="Times New Roman" w:cs="Times New Roman"/>
          <w:sz w:val="26"/>
          <w:szCs w:val="26"/>
        </w:rPr>
        <w:t xml:space="preserve">ого </w:t>
      </w:r>
      <w:r w:rsidR="00623BFA" w:rsidRPr="00623BFA">
        <w:rPr>
          <w:rFonts w:ascii="Times New Roman" w:hAnsi="Times New Roman" w:cs="Times New Roman"/>
          <w:sz w:val="24"/>
          <w:szCs w:val="26"/>
        </w:rPr>
        <w:t xml:space="preserve">лица </w:t>
      </w:r>
      <w:r w:rsidRPr="00623BFA">
        <w:rPr>
          <w:rFonts w:ascii="Times New Roman" w:hAnsi="Times New Roman" w:cs="Times New Roman"/>
          <w:sz w:val="24"/>
          <w:szCs w:val="26"/>
        </w:rPr>
        <w:t>__________________________________</w:t>
      </w:r>
    </w:p>
    <w:p w:rsidR="009E5538" w:rsidRPr="00623BFA" w:rsidRDefault="009E5538" w:rsidP="00623BFA">
      <w:pPr>
        <w:pStyle w:val="ConsPlusNonformat"/>
        <w:ind w:right="566"/>
        <w:rPr>
          <w:rFonts w:ascii="Times New Roman" w:hAnsi="Times New Roman" w:cs="Times New Roman"/>
          <w:sz w:val="24"/>
          <w:szCs w:val="26"/>
        </w:rPr>
      </w:pPr>
      <w:r w:rsidRPr="00623BFA">
        <w:rPr>
          <w:rFonts w:ascii="Times New Roman" w:hAnsi="Times New Roman" w:cs="Times New Roman"/>
          <w:sz w:val="24"/>
          <w:szCs w:val="26"/>
        </w:rPr>
        <w:t xml:space="preserve">                                           </w:t>
      </w:r>
      <w:r w:rsidR="00623BFA" w:rsidRPr="00623BFA">
        <w:rPr>
          <w:rFonts w:ascii="Times New Roman" w:hAnsi="Times New Roman" w:cs="Times New Roman"/>
          <w:sz w:val="24"/>
          <w:szCs w:val="26"/>
        </w:rPr>
        <w:t xml:space="preserve">               </w:t>
      </w:r>
      <w:r w:rsidR="00623BFA">
        <w:rPr>
          <w:rFonts w:ascii="Times New Roman" w:hAnsi="Times New Roman" w:cs="Times New Roman"/>
          <w:sz w:val="24"/>
          <w:szCs w:val="26"/>
        </w:rPr>
        <w:t xml:space="preserve">             </w:t>
      </w:r>
      <w:r w:rsidR="00623BFA" w:rsidRPr="00623BFA">
        <w:rPr>
          <w:rFonts w:ascii="Times New Roman" w:hAnsi="Times New Roman" w:cs="Times New Roman"/>
          <w:sz w:val="24"/>
          <w:szCs w:val="26"/>
        </w:rPr>
        <w:t xml:space="preserve">  </w:t>
      </w:r>
      <w:r w:rsidRPr="00623BFA">
        <w:rPr>
          <w:rFonts w:ascii="Times New Roman" w:hAnsi="Times New Roman" w:cs="Times New Roman"/>
          <w:sz w:val="24"/>
          <w:szCs w:val="26"/>
        </w:rPr>
        <w:t xml:space="preserve">    (фактический адрес)</w:t>
      </w:r>
    </w:p>
    <w:p w:rsidR="009E5538" w:rsidRPr="00F73EAA" w:rsidRDefault="00623BFA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Телефон: ___________</w:t>
      </w:r>
      <w:r w:rsidR="009E5538" w:rsidRPr="00F73EAA"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:rsidR="009E5538" w:rsidRPr="00F73EA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</w:p>
    <w:p w:rsidR="009E5538" w:rsidRPr="00F73EA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    Адрес электронной почты: ______________________________________________</w:t>
      </w:r>
    </w:p>
    <w:p w:rsidR="009E5538" w:rsidRPr="00F73EA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</w:p>
    <w:p w:rsidR="009E5538" w:rsidRPr="00F73EA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    Код учета: ИНН _______</w:t>
      </w:r>
      <w:r w:rsidR="00623BFA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F73EAA">
        <w:rPr>
          <w:rFonts w:ascii="Times New Roman" w:hAnsi="Times New Roman" w:cs="Times New Roman"/>
          <w:sz w:val="26"/>
          <w:szCs w:val="26"/>
        </w:rPr>
        <w:t>_________________</w:t>
      </w:r>
    </w:p>
    <w:p w:rsidR="009E5538" w:rsidRPr="00F73EA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</w:p>
    <w:p w:rsidR="009E5538" w:rsidRPr="00F73EA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    на действия (бездействие):</w:t>
      </w:r>
    </w:p>
    <w:p w:rsidR="009E5538" w:rsidRPr="00F73EA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23BFA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9E5538" w:rsidRPr="00F73EA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   (наименование органа или должность, Ф.И.О. должностного лица органа)</w:t>
      </w:r>
    </w:p>
    <w:p w:rsidR="009E5538" w:rsidRPr="00F73EA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</w:p>
    <w:p w:rsidR="009E5538" w:rsidRPr="00F73EAA" w:rsidRDefault="00623BFA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9E5538" w:rsidRPr="00F73EAA">
        <w:rPr>
          <w:rFonts w:ascii="Times New Roman" w:hAnsi="Times New Roman" w:cs="Times New Roman"/>
          <w:sz w:val="26"/>
          <w:szCs w:val="26"/>
        </w:rPr>
        <w:t>существо жалобы:</w:t>
      </w:r>
    </w:p>
    <w:p w:rsidR="009E5538" w:rsidRPr="00F73EA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23BFA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9E5538" w:rsidRPr="00F73EA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23BFA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9E5538" w:rsidRPr="00F73EA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23BFA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9E5538" w:rsidRPr="00623BFA" w:rsidRDefault="009E5538" w:rsidP="00623BFA">
      <w:pPr>
        <w:pStyle w:val="ConsPlusNonformat"/>
        <w:ind w:right="566"/>
        <w:jc w:val="center"/>
        <w:rPr>
          <w:rFonts w:ascii="Times New Roman" w:hAnsi="Times New Roman" w:cs="Times New Roman"/>
          <w:sz w:val="22"/>
          <w:szCs w:val="26"/>
        </w:rPr>
      </w:pPr>
      <w:r w:rsidRPr="00623BFA">
        <w:rPr>
          <w:rFonts w:ascii="Times New Roman" w:hAnsi="Times New Roman" w:cs="Times New Roman"/>
          <w:sz w:val="22"/>
          <w:szCs w:val="26"/>
        </w:rPr>
        <w:t>(краткое изложение обжалуемых действий (бездействия), указать основания,</w:t>
      </w:r>
      <w:r w:rsidR="00623BFA">
        <w:rPr>
          <w:rFonts w:ascii="Times New Roman" w:hAnsi="Times New Roman" w:cs="Times New Roman"/>
          <w:sz w:val="22"/>
          <w:szCs w:val="26"/>
        </w:rPr>
        <w:t xml:space="preserve"> </w:t>
      </w:r>
      <w:r w:rsidRPr="00623BFA">
        <w:rPr>
          <w:rFonts w:ascii="Times New Roman" w:hAnsi="Times New Roman" w:cs="Times New Roman"/>
          <w:sz w:val="22"/>
          <w:szCs w:val="26"/>
        </w:rPr>
        <w:t>по которым лицо, подающее жалобу, не согласно с действием (бездействием)со ссылками на пункты Регламента)</w:t>
      </w:r>
    </w:p>
    <w:p w:rsidR="009E5538" w:rsidRPr="00F73EA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</w:p>
    <w:p w:rsidR="009E5538" w:rsidRPr="00F73EAA" w:rsidRDefault="009E5538" w:rsidP="00623BFA">
      <w:pPr>
        <w:pStyle w:val="ConsPlusNonformat"/>
        <w:ind w:right="566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    Перечень прилагаемой документации: ____________________________________</w:t>
      </w:r>
    </w:p>
    <w:p w:rsidR="009E5538" w:rsidRDefault="009E5538" w:rsidP="00623BFA">
      <w:pPr>
        <w:pStyle w:val="ConsPlusNonformat"/>
        <w:ind w:left="-284" w:right="566" w:firstLine="284"/>
        <w:rPr>
          <w:rFonts w:ascii="Times New Roman" w:hAnsi="Times New Roman" w:cs="Times New Roman"/>
          <w:sz w:val="26"/>
          <w:szCs w:val="26"/>
        </w:rPr>
      </w:pPr>
    </w:p>
    <w:p w:rsidR="00623BFA" w:rsidRDefault="00623BFA" w:rsidP="00623BFA">
      <w:pPr>
        <w:pStyle w:val="ConsPlusNonformat"/>
        <w:ind w:left="-284" w:right="566" w:firstLine="284"/>
        <w:rPr>
          <w:rFonts w:ascii="Times New Roman" w:hAnsi="Times New Roman" w:cs="Times New Roman"/>
          <w:sz w:val="26"/>
          <w:szCs w:val="26"/>
        </w:rPr>
      </w:pPr>
    </w:p>
    <w:p w:rsidR="00623BFA" w:rsidRDefault="00623BFA" w:rsidP="00623BFA">
      <w:pPr>
        <w:pStyle w:val="ConsPlusNonformat"/>
        <w:ind w:left="-284" w:right="566" w:firstLine="284"/>
        <w:rPr>
          <w:rFonts w:ascii="Times New Roman" w:hAnsi="Times New Roman" w:cs="Times New Roman"/>
          <w:sz w:val="26"/>
          <w:szCs w:val="26"/>
        </w:rPr>
      </w:pPr>
    </w:p>
    <w:p w:rsidR="00623BFA" w:rsidRDefault="00623BFA" w:rsidP="00623BFA">
      <w:pPr>
        <w:pStyle w:val="ConsPlusNonformat"/>
        <w:ind w:left="-284" w:right="566" w:firstLine="284"/>
        <w:rPr>
          <w:rFonts w:ascii="Times New Roman" w:hAnsi="Times New Roman" w:cs="Times New Roman"/>
          <w:sz w:val="26"/>
          <w:szCs w:val="26"/>
        </w:rPr>
      </w:pPr>
    </w:p>
    <w:p w:rsidR="00623BFA" w:rsidRPr="00F73EAA" w:rsidRDefault="00623BFA" w:rsidP="00623BFA">
      <w:pPr>
        <w:pStyle w:val="ConsPlusNonformat"/>
        <w:ind w:left="-284" w:right="566" w:firstLine="284"/>
        <w:rPr>
          <w:rFonts w:ascii="Times New Roman" w:hAnsi="Times New Roman" w:cs="Times New Roman"/>
          <w:sz w:val="26"/>
          <w:szCs w:val="26"/>
        </w:rPr>
      </w:pPr>
    </w:p>
    <w:p w:rsidR="009E5538" w:rsidRPr="00F73EAA" w:rsidRDefault="009E5538" w:rsidP="00F73EAA">
      <w:pPr>
        <w:pStyle w:val="ConsPlusNonformat"/>
        <w:ind w:left="-284" w:right="56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73EAA">
        <w:rPr>
          <w:rFonts w:ascii="Times New Roman" w:hAnsi="Times New Roman" w:cs="Times New Roman"/>
          <w:sz w:val="26"/>
          <w:szCs w:val="26"/>
        </w:rPr>
        <w:t xml:space="preserve">    ___________</w:t>
      </w:r>
      <w:r w:rsidR="00623BFA">
        <w:rPr>
          <w:rFonts w:ascii="Times New Roman" w:hAnsi="Times New Roman" w:cs="Times New Roman"/>
          <w:sz w:val="26"/>
          <w:szCs w:val="26"/>
        </w:rPr>
        <w:t>___</w:t>
      </w:r>
      <w:r w:rsidRPr="00F73EAA">
        <w:rPr>
          <w:rFonts w:ascii="Times New Roman" w:hAnsi="Times New Roman" w:cs="Times New Roman"/>
          <w:sz w:val="26"/>
          <w:szCs w:val="26"/>
        </w:rPr>
        <w:t>____</w:t>
      </w:r>
      <w:r w:rsidR="00623BFA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F73EAA">
        <w:rPr>
          <w:rFonts w:ascii="Times New Roman" w:hAnsi="Times New Roman" w:cs="Times New Roman"/>
          <w:sz w:val="26"/>
          <w:szCs w:val="26"/>
        </w:rPr>
        <w:t xml:space="preserve">    _______________________________</w:t>
      </w:r>
    </w:p>
    <w:p w:rsidR="009E5538" w:rsidRPr="00623BFA" w:rsidRDefault="009E5538" w:rsidP="008864CB">
      <w:pPr>
        <w:pStyle w:val="ConsPlusNonformat"/>
        <w:ind w:left="-284" w:right="566" w:firstLine="284"/>
        <w:jc w:val="both"/>
        <w:rPr>
          <w:rFonts w:ascii="Times New Roman" w:hAnsi="Times New Roman" w:cs="Times New Roman"/>
          <w:sz w:val="24"/>
          <w:szCs w:val="26"/>
        </w:rPr>
      </w:pPr>
      <w:r w:rsidRPr="00623BFA">
        <w:rPr>
          <w:rFonts w:ascii="Times New Roman" w:hAnsi="Times New Roman" w:cs="Times New Roman"/>
          <w:sz w:val="22"/>
          <w:szCs w:val="26"/>
        </w:rPr>
        <w:t xml:space="preserve">  </w:t>
      </w:r>
      <w:r w:rsidR="00623BFA">
        <w:rPr>
          <w:rFonts w:ascii="Times New Roman" w:hAnsi="Times New Roman" w:cs="Times New Roman"/>
          <w:sz w:val="22"/>
          <w:szCs w:val="26"/>
        </w:rPr>
        <w:t xml:space="preserve">    </w:t>
      </w:r>
      <w:r w:rsidRPr="00623BFA">
        <w:rPr>
          <w:rFonts w:ascii="Times New Roman" w:hAnsi="Times New Roman" w:cs="Times New Roman"/>
          <w:sz w:val="22"/>
          <w:szCs w:val="26"/>
        </w:rPr>
        <w:t xml:space="preserve">       (дата)                       </w:t>
      </w:r>
      <w:r w:rsidR="00623BFA" w:rsidRPr="00623BFA">
        <w:rPr>
          <w:rFonts w:ascii="Times New Roman" w:hAnsi="Times New Roman" w:cs="Times New Roman"/>
          <w:sz w:val="22"/>
          <w:szCs w:val="26"/>
        </w:rPr>
        <w:t xml:space="preserve">                                                 </w:t>
      </w:r>
      <w:r w:rsidRPr="00623BFA">
        <w:rPr>
          <w:rFonts w:ascii="Times New Roman" w:hAnsi="Times New Roman" w:cs="Times New Roman"/>
          <w:sz w:val="22"/>
          <w:szCs w:val="26"/>
        </w:rPr>
        <w:t xml:space="preserve">  </w:t>
      </w:r>
      <w:r w:rsidR="00623BFA">
        <w:rPr>
          <w:rFonts w:ascii="Times New Roman" w:hAnsi="Times New Roman" w:cs="Times New Roman"/>
          <w:sz w:val="22"/>
          <w:szCs w:val="26"/>
        </w:rPr>
        <w:t xml:space="preserve">               </w:t>
      </w:r>
      <w:r w:rsidRPr="00623BFA">
        <w:rPr>
          <w:rFonts w:ascii="Times New Roman" w:hAnsi="Times New Roman" w:cs="Times New Roman"/>
          <w:sz w:val="22"/>
          <w:szCs w:val="26"/>
        </w:rPr>
        <w:t xml:space="preserve">    (подпись)</w:t>
      </w:r>
      <w:bookmarkStart w:id="6" w:name="_GoBack"/>
      <w:bookmarkEnd w:id="6"/>
    </w:p>
    <w:sectPr w:rsidR="009E5538" w:rsidRPr="00623BFA" w:rsidSect="00C47C3A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A4C" w:rsidRDefault="006A3A4C" w:rsidP="00DA5FB6">
      <w:pPr>
        <w:spacing w:after="0" w:line="240" w:lineRule="auto"/>
      </w:pPr>
      <w:r>
        <w:separator/>
      </w:r>
    </w:p>
  </w:endnote>
  <w:endnote w:type="continuationSeparator" w:id="0">
    <w:p w:rsidR="006A3A4C" w:rsidRDefault="006A3A4C" w:rsidP="00DA5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A4C" w:rsidRDefault="006A3A4C" w:rsidP="00DA5FB6">
      <w:pPr>
        <w:spacing w:after="0" w:line="240" w:lineRule="auto"/>
      </w:pPr>
      <w:r>
        <w:separator/>
      </w:r>
    </w:p>
  </w:footnote>
  <w:footnote w:type="continuationSeparator" w:id="0">
    <w:p w:rsidR="006A3A4C" w:rsidRDefault="006A3A4C" w:rsidP="00DA5F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38"/>
    <w:rsid w:val="000155F8"/>
    <w:rsid w:val="00023AE5"/>
    <w:rsid w:val="00067DF8"/>
    <w:rsid w:val="000B799C"/>
    <w:rsid w:val="00117163"/>
    <w:rsid w:val="00122CBA"/>
    <w:rsid w:val="001707F3"/>
    <w:rsid w:val="00173799"/>
    <w:rsid w:val="001A309D"/>
    <w:rsid w:val="001A3D21"/>
    <w:rsid w:val="001B22AC"/>
    <w:rsid w:val="00200266"/>
    <w:rsid w:val="00223DAD"/>
    <w:rsid w:val="00226407"/>
    <w:rsid w:val="00226FC3"/>
    <w:rsid w:val="002476DF"/>
    <w:rsid w:val="0028032C"/>
    <w:rsid w:val="002E045A"/>
    <w:rsid w:val="002E095B"/>
    <w:rsid w:val="002E36CE"/>
    <w:rsid w:val="0039701D"/>
    <w:rsid w:val="003D2B77"/>
    <w:rsid w:val="003D7D49"/>
    <w:rsid w:val="003E37B8"/>
    <w:rsid w:val="003E5918"/>
    <w:rsid w:val="003F76D7"/>
    <w:rsid w:val="00453E35"/>
    <w:rsid w:val="004740CC"/>
    <w:rsid w:val="00474305"/>
    <w:rsid w:val="00487714"/>
    <w:rsid w:val="004A0629"/>
    <w:rsid w:val="004E0DE5"/>
    <w:rsid w:val="004F2573"/>
    <w:rsid w:val="005261FC"/>
    <w:rsid w:val="005740A1"/>
    <w:rsid w:val="00593258"/>
    <w:rsid w:val="00595324"/>
    <w:rsid w:val="005B6ACD"/>
    <w:rsid w:val="005C0A4A"/>
    <w:rsid w:val="005E07B5"/>
    <w:rsid w:val="005E47B5"/>
    <w:rsid w:val="00613286"/>
    <w:rsid w:val="00623BFA"/>
    <w:rsid w:val="0063082B"/>
    <w:rsid w:val="00634E92"/>
    <w:rsid w:val="0065010B"/>
    <w:rsid w:val="00683DA4"/>
    <w:rsid w:val="006A3A4C"/>
    <w:rsid w:val="006B0966"/>
    <w:rsid w:val="007143D8"/>
    <w:rsid w:val="00755EB0"/>
    <w:rsid w:val="007932E0"/>
    <w:rsid w:val="00795228"/>
    <w:rsid w:val="007A5998"/>
    <w:rsid w:val="007C0D2E"/>
    <w:rsid w:val="007C7149"/>
    <w:rsid w:val="00825797"/>
    <w:rsid w:val="00830E90"/>
    <w:rsid w:val="00853FDA"/>
    <w:rsid w:val="00881C25"/>
    <w:rsid w:val="008864CB"/>
    <w:rsid w:val="008D069B"/>
    <w:rsid w:val="00911FC7"/>
    <w:rsid w:val="009870BF"/>
    <w:rsid w:val="009C2058"/>
    <w:rsid w:val="009D3F08"/>
    <w:rsid w:val="009E5538"/>
    <w:rsid w:val="009E6B05"/>
    <w:rsid w:val="009F54C1"/>
    <w:rsid w:val="00A96DF7"/>
    <w:rsid w:val="00AE7418"/>
    <w:rsid w:val="00AF6571"/>
    <w:rsid w:val="00B12F4E"/>
    <w:rsid w:val="00B35DA5"/>
    <w:rsid w:val="00B64068"/>
    <w:rsid w:val="00B80A80"/>
    <w:rsid w:val="00C47C3A"/>
    <w:rsid w:val="00C57C1B"/>
    <w:rsid w:val="00C8430C"/>
    <w:rsid w:val="00C9202F"/>
    <w:rsid w:val="00D53571"/>
    <w:rsid w:val="00D5494B"/>
    <w:rsid w:val="00DA5FB6"/>
    <w:rsid w:val="00DB5B66"/>
    <w:rsid w:val="00E27B8B"/>
    <w:rsid w:val="00E35955"/>
    <w:rsid w:val="00E867A3"/>
    <w:rsid w:val="00EA4042"/>
    <w:rsid w:val="00EB75FA"/>
    <w:rsid w:val="00EE3ED7"/>
    <w:rsid w:val="00F16834"/>
    <w:rsid w:val="00F5496C"/>
    <w:rsid w:val="00F73EAA"/>
    <w:rsid w:val="00F813B0"/>
    <w:rsid w:val="00FA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DF0099-FEC2-4AF3-BF0B-FD1912B7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53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E553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E553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E55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unhideWhenUsed/>
    <w:rsid w:val="007C0D2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74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43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A5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5FB6"/>
  </w:style>
  <w:style w:type="paragraph" w:styleId="a8">
    <w:name w:val="footer"/>
    <w:basedOn w:val="a"/>
    <w:link w:val="a9"/>
    <w:uiPriority w:val="99"/>
    <w:unhideWhenUsed/>
    <w:rsid w:val="00DA5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5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92;&#1094;.&#1088;&#1092;" TargetMode="External"/><Relationship Id="rId13" Type="http://schemas.openxmlformats.org/officeDocument/2006/relationships/hyperlink" Target="consultantplus://offline/ref=D86412429E7B5C345854BB25A0A4E54A732AC01EF556DCC1480D02BC036F9E5B3DFBAC532CA29F99E72C34B438hBz3N" TargetMode="External"/><Relationship Id="rId18" Type="http://schemas.openxmlformats.org/officeDocument/2006/relationships/hyperlink" Target="consultantplus://offline/ref=D86412429E7B5C345854BB25A0A4E54A762EC01AF056DCC1480D02BC036F9E5B3DFBAC532CA29F99E72C34B438hBz3N" TargetMode="External"/><Relationship Id="rId26" Type="http://schemas.openxmlformats.org/officeDocument/2006/relationships/hyperlink" Target="consultantplus://offline/ref=D86412429E7B5C345854BB25A0A4E54A732EC216F958DCC1480D02BC036F9E5B3DFBAC532CA29F99E72C34B438hBz3N" TargetMode="External"/><Relationship Id="rId39" Type="http://schemas.openxmlformats.org/officeDocument/2006/relationships/hyperlink" Target="consultantplus://offline/ref=D86412429E7B5C345854BB25A0A4E54A7329C616F154DCC1480D02BC036F9E5B3DFBAC532CA29F99E72C34B438hBz3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86412429E7B5C345854BB25A0A4E54A742FCD1FF757DCC1480D02BC036F9E5B3DFBAC532CA29F99E72C34B438hBz3N" TargetMode="External"/><Relationship Id="rId34" Type="http://schemas.openxmlformats.org/officeDocument/2006/relationships/hyperlink" Target="consultantplus://offline/ref=D86412429E7B5C345854BB25A0A4E54A7329C117F151DCC1480D02BC036F9E5B3DFBAC532CA29F99E72C34B438hBz3N" TargetMode="External"/><Relationship Id="rId42" Type="http://schemas.openxmlformats.org/officeDocument/2006/relationships/hyperlink" Target="consultantplus://offline/ref=D86412429E7B5C345854BB25A0A4E54A732BC418F352DCC1480D02BC036F9E5B3DFBAC532CA29F99E72C34B438hBz3N" TargetMode="External"/><Relationship Id="rId47" Type="http://schemas.openxmlformats.org/officeDocument/2006/relationships/theme" Target="theme/theme1.xml"/><Relationship Id="rId7" Type="http://schemas.openxmlformats.org/officeDocument/2006/relationships/hyperlink" Target="mailto:obrazovanie-ams@rso-a.ru" TargetMode="External"/><Relationship Id="rId12" Type="http://schemas.openxmlformats.org/officeDocument/2006/relationships/hyperlink" Target="consultantplus://offline/ref=D86412429E7B5C345854BB25A0A4E54A7329C01EF052DCC1480D02BC036F9E5B3DFBAC532CA29F99E72C34B438hBz3N" TargetMode="External"/><Relationship Id="rId17" Type="http://schemas.openxmlformats.org/officeDocument/2006/relationships/hyperlink" Target="consultantplus://offline/ref=D86412429E7B5C345854BB25A0A4E54A762ECD1CF457DCC1480D02BC036F9E5B3DFBAC532CA29F99E72C34B438hBz3N" TargetMode="External"/><Relationship Id="rId25" Type="http://schemas.openxmlformats.org/officeDocument/2006/relationships/hyperlink" Target="consultantplus://offline/ref=D86412429E7B5C345854BB25A0A4E54A732AC01DF051DCC1480D02BC036F9E5B3DFBAC532CA29F99E72C34B438hBz3N" TargetMode="External"/><Relationship Id="rId33" Type="http://schemas.openxmlformats.org/officeDocument/2006/relationships/hyperlink" Target="consultantplus://offline/ref=D86412429E7B5C345854BB25A0A4E54A7329C117F151DCC1480D02BC036F9E5B3DFBAC532CA29F99E72C34B438hBz3N" TargetMode="External"/><Relationship Id="rId38" Type="http://schemas.openxmlformats.org/officeDocument/2006/relationships/hyperlink" Target="consultantplus://offline/ref=D86412429E7B5C345854BB25A0A4E54A7329C616F154DCC1480D02BC036F9E5B3DFBAC532CA29F99E72C34B438hBz3N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86412429E7B5C345854BB25A0A4E54A7329C21AF859DCC1480D02BC036F9E5B3DFBAC532CA29F99E72C34B438hBz3N" TargetMode="External"/><Relationship Id="rId20" Type="http://schemas.openxmlformats.org/officeDocument/2006/relationships/hyperlink" Target="consultantplus://offline/ref=D86412429E7B5C345854A528B6C8BF4477279A12F350D790145259E15466940C68B4AD0F68FF8C99EB2C36B024B5BA96h8z4N" TargetMode="External"/><Relationship Id="rId29" Type="http://schemas.openxmlformats.org/officeDocument/2006/relationships/hyperlink" Target="consultantplus://offline/ref=D86412429E7B5C345854BB25A0A4E54A7425C519F058DCC1480D02BC036F9E5B3DFBAC532CA29F99E72C34B438hBz3N" TargetMode="External"/><Relationship Id="rId41" Type="http://schemas.openxmlformats.org/officeDocument/2006/relationships/hyperlink" Target="consultantplus://offline/ref=D86412429E7B5C345854BB25A0A4E54A7329C616F154DCC1480D02BC036F9E5B3DFBAC532CA29F99E72C34B438hBz3N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86412429E7B5C345854BB25A0A4E54A732BC617F353DCC1480D02BC036F9E5B3DFBAC532CA29F99E72C34B438hBz3N" TargetMode="External"/><Relationship Id="rId24" Type="http://schemas.openxmlformats.org/officeDocument/2006/relationships/hyperlink" Target="consultantplus://offline/ref=D86412429E7B5C345854BB25A0A4E54A7329C518F453DCC1480D02BC036F9E5B3DFBAC532CA29F99E72C34B438hBz3N" TargetMode="External"/><Relationship Id="rId32" Type="http://schemas.openxmlformats.org/officeDocument/2006/relationships/hyperlink" Target="consultantplus://offline/ref=D86412429E7B5C345854BB25A0A4E54A7329C117F151DCC1480D02BC036F9E5B3DFBAC532CA29F99E72C34B438hBz3N" TargetMode="External"/><Relationship Id="rId37" Type="http://schemas.openxmlformats.org/officeDocument/2006/relationships/hyperlink" Target="consultantplus://offline/ref=D86412429E7B5C345854BB25A0A4E54A7329C616F154DCC1480D02BC036F9E5B3DFBAC532CA29F99E72C34B438hBz3N" TargetMode="External"/><Relationship Id="rId40" Type="http://schemas.openxmlformats.org/officeDocument/2006/relationships/hyperlink" Target="consultantplus://offline/ref=D86412429E7B5C345854BB25A0A4E54A7329C616F154DCC1480D02BC036F9E5B3DFBAC532CA29F99E72C34B438hBz3N" TargetMode="External"/><Relationship Id="rId45" Type="http://schemas.openxmlformats.org/officeDocument/2006/relationships/hyperlink" Target="consultantplus://offline/ref=D86412429E7B5C345854BB25A0A4E54A732AC118F959DCC1480D02BC036F9E5B2FFBF45C25AC8ACDB27663B93ABFA49484847C2C5Eh1zB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86412429E7B5C345854BB25A0A4E54A732AC118F959DCC1480D02BC036F9E5B3DFBAC532CA29F99E72C34B438hBz3N" TargetMode="External"/><Relationship Id="rId23" Type="http://schemas.openxmlformats.org/officeDocument/2006/relationships/hyperlink" Target="consultantplus://offline/ref=D86412429E7B5C345854BB25A0A4E54A732AC01EF955DCC1480D02BC036F9E5B3DFBAC532CA29F99E72C34B438hBz3N" TargetMode="External"/><Relationship Id="rId28" Type="http://schemas.openxmlformats.org/officeDocument/2006/relationships/hyperlink" Target="consultantplus://offline/ref=D86412429E7B5C345854BB25A0A4E54A7329C517F655DCC1480D02BC036F9E5B3DFBAC532CA29F99E72C34B438hBz3N" TargetMode="External"/><Relationship Id="rId36" Type="http://schemas.openxmlformats.org/officeDocument/2006/relationships/hyperlink" Target="consultantplus://offline/ref=D86412429E7B5C345854BB25A0A4E54A7329C117F151DCC1480D02BC036F9E5B3DFBAC532CA29F99E72C34B438hBz3N" TargetMode="External"/><Relationship Id="rId10" Type="http://schemas.openxmlformats.org/officeDocument/2006/relationships/hyperlink" Target="consultantplus://offline/ref=D86412429E7B5C345854BB25A0A4E54A7E25C116FB078BC319580CB90B3FC44B39B2F95632AA8587E13234hBz0N" TargetMode="External"/><Relationship Id="rId19" Type="http://schemas.openxmlformats.org/officeDocument/2006/relationships/hyperlink" Target="consultantplus://offline/ref=D86412429E7B5C345854BB25A0A4E54A732AC41FF959DCC1480D02BC036F9E5B3DFBAC532CA29F99E72C34B438hBz3N" TargetMode="External"/><Relationship Id="rId31" Type="http://schemas.openxmlformats.org/officeDocument/2006/relationships/hyperlink" Target="consultantplus://offline/ref=D86412429E7B5C345854BB25A0A4E54A7329C117F151DCC1480D02BC036F9E5B3DFBAC532CA29F99E72C34B438hBz3N" TargetMode="External"/><Relationship Id="rId44" Type="http://schemas.openxmlformats.org/officeDocument/2006/relationships/hyperlink" Target="consultantplus://offline/ref=D86412429E7B5C345854BB25A0A4E54A732AC118F959DCC1480D02BC036F9E5B2FFBF45C25AA8ACDB27663B93ABFA49484847C2C5Eh1zB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86412429E7B5C345854BB25A0A4E54A7524C31AFB078BC319580CB90B3FC44B39B2F95632AA8587E13234hBz0N" TargetMode="External"/><Relationship Id="rId14" Type="http://schemas.openxmlformats.org/officeDocument/2006/relationships/hyperlink" Target="consultantplus://offline/ref=D86412429E7B5C345854BB25A0A4E54A732FCD1DF050DCC1480D02BC036F9E5B3DFBAC532CA29F99E72C34B438hBz3N" TargetMode="External"/><Relationship Id="rId22" Type="http://schemas.openxmlformats.org/officeDocument/2006/relationships/hyperlink" Target="consultantplus://offline/ref=D86412429E7B5C345854BB25A0A4E54A742BC51AF955DCC1480D02BC036F9E5B3DFBAC532CA29F99E72C34B438hBz3N" TargetMode="External"/><Relationship Id="rId27" Type="http://schemas.openxmlformats.org/officeDocument/2006/relationships/hyperlink" Target="consultantplus://offline/ref=D86412429E7B5C345854BB25A0A4E54A7624C516F756DCC1480D02BC036F9E5B3DFBAC532CA29F99E72C34B438hBz3N" TargetMode="External"/><Relationship Id="rId30" Type="http://schemas.openxmlformats.org/officeDocument/2006/relationships/hyperlink" Target="consultantplus://offline/ref=D86412429E7B5C345854BB25A0A4E54A732DC51BF15A81CB40540EBE0460C15E28EAF45E24B4819DFD3036B6h3zEN" TargetMode="External"/><Relationship Id="rId35" Type="http://schemas.openxmlformats.org/officeDocument/2006/relationships/hyperlink" Target="consultantplus://offline/ref=D86412429E7B5C345854BB25A0A4E54A7329C117F151DCC1480D02BC036F9E5B3DFBAC532CA29F99E72C34B438hBz3N" TargetMode="External"/><Relationship Id="rId43" Type="http://schemas.openxmlformats.org/officeDocument/2006/relationships/hyperlink" Target="consultantplus://offline/ref=D86412429E7B5C345854BB25A0A4E54A742FCD1FF757DCC1480D02BC036F9E5B3DFBAC532CA29F99E72C34B438hBz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512C6-1DE4-4BB5-99C0-A028F8725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1</Pages>
  <Words>9873</Words>
  <Characters>56280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Кибизова</dc:creator>
  <cp:keywords/>
  <dc:description/>
  <cp:lastModifiedBy>Зарема Дзагурова</cp:lastModifiedBy>
  <cp:revision>30</cp:revision>
  <cp:lastPrinted>2024-11-26T07:27:00Z</cp:lastPrinted>
  <dcterms:created xsi:type="dcterms:W3CDTF">2024-04-15T15:10:00Z</dcterms:created>
  <dcterms:modified xsi:type="dcterms:W3CDTF">2024-12-06T12:28:00Z</dcterms:modified>
</cp:coreProperties>
</file>